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0276A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iCs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>nr 13</w:t>
      </w:r>
      <w:r>
        <w:rPr>
          <w:b/>
          <w:color w:val="000000"/>
        </w:rPr>
        <w:t>7</w:t>
      </w:r>
      <w:r w:rsidRPr="003C0EB7">
        <w:rPr>
          <w:b/>
          <w:color w:val="000000"/>
        </w:rPr>
        <w:t xml:space="preserve">8C </w:t>
      </w:r>
      <w:r>
        <w:rPr>
          <w:b/>
          <w:color w:val="000000"/>
        </w:rPr>
        <w:t>Grudziądz-Gać</w:t>
      </w: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1F720E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A81C-AA72-42DF-92AA-E6FA5BE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2019-03-20T11:45:00Z</dcterms:modified>
</cp:coreProperties>
</file>