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350EE5">
        <w:rPr>
          <w:rFonts w:ascii="Arial" w:hAnsi="Arial" w:cs="Arial"/>
          <w:b/>
          <w:color w:val="000000"/>
          <w:sz w:val="21"/>
          <w:szCs w:val="21"/>
        </w:rPr>
        <w:t>R</w:t>
      </w:r>
      <w:r w:rsidR="00350EE5" w:rsidRPr="00350EE5">
        <w:rPr>
          <w:rFonts w:ascii="Arial" w:hAnsi="Arial" w:cs="Arial"/>
          <w:b/>
          <w:color w:val="000000"/>
          <w:sz w:val="21"/>
          <w:szCs w:val="21"/>
        </w:rPr>
        <w:t>emont drogi powiatowej</w:t>
      </w:r>
      <w:r w:rsidR="00350EE5" w:rsidRPr="00350EE5">
        <w:rPr>
          <w:rFonts w:ascii="Arial" w:hAnsi="Arial" w:cs="Arial"/>
          <w:color w:val="000000"/>
          <w:sz w:val="21"/>
          <w:szCs w:val="21"/>
        </w:rPr>
        <w:t xml:space="preserve"> </w:t>
      </w:r>
      <w:r w:rsidR="00350EE5" w:rsidRPr="00350EE5">
        <w:rPr>
          <w:rFonts w:ascii="Arial" w:hAnsi="Arial" w:cs="Arial"/>
          <w:b/>
          <w:color w:val="000000"/>
          <w:sz w:val="21"/>
          <w:szCs w:val="21"/>
        </w:rPr>
        <w:t>nr 1389C Bogdanki–Szonowo Szlacheckie – Plesewo w km</w:t>
      </w:r>
      <w:r w:rsidR="000401C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B64A4E">
        <w:rPr>
          <w:rFonts w:ascii="Arial" w:hAnsi="Arial" w:cs="Arial"/>
          <w:b/>
          <w:color w:val="000000"/>
          <w:sz w:val="21"/>
          <w:szCs w:val="21"/>
        </w:rPr>
        <w:t xml:space="preserve">1+865 - </w:t>
      </w:r>
      <w:bookmarkStart w:id="0" w:name="_GoBack"/>
      <w:bookmarkEnd w:id="0"/>
      <w:r w:rsidR="00B64A4E">
        <w:rPr>
          <w:rFonts w:ascii="Arial" w:hAnsi="Arial" w:cs="Arial"/>
          <w:b/>
          <w:bCs/>
          <w:color w:val="000000"/>
          <w:sz w:val="21"/>
          <w:szCs w:val="21"/>
        </w:rPr>
        <w:t>2+565</w:t>
      </w:r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8B" w:rsidRDefault="00C14D8B" w:rsidP="0038231F">
      <w:pPr>
        <w:spacing w:after="0" w:line="240" w:lineRule="auto"/>
      </w:pPr>
      <w:r>
        <w:separator/>
      </w:r>
    </w:p>
  </w:endnote>
  <w:endnote w:type="continuationSeparator" w:id="0">
    <w:p w:rsidR="00C14D8B" w:rsidRDefault="00C14D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8B" w:rsidRDefault="00C14D8B" w:rsidP="0038231F">
      <w:pPr>
        <w:spacing w:after="0" w:line="240" w:lineRule="auto"/>
      </w:pPr>
      <w:r>
        <w:separator/>
      </w:r>
    </w:p>
  </w:footnote>
  <w:footnote w:type="continuationSeparator" w:id="0">
    <w:p w:rsidR="00C14D8B" w:rsidRDefault="00C14D8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64A4E"/>
    <w:rsid w:val="00B8005E"/>
    <w:rsid w:val="00B90E42"/>
    <w:rsid w:val="00BB0C3C"/>
    <w:rsid w:val="00C014B5"/>
    <w:rsid w:val="00C14D8B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BB386-2CC1-4404-A453-91EEB5DB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12</cp:revision>
  <cp:lastPrinted>2016-07-26T10:32:00Z</cp:lastPrinted>
  <dcterms:created xsi:type="dcterms:W3CDTF">2016-07-26T09:13:00Z</dcterms:created>
  <dcterms:modified xsi:type="dcterms:W3CDTF">2019-02-25T08:53:00Z</dcterms:modified>
</cp:coreProperties>
</file>