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C51" w:rsidRPr="00E97C51" w:rsidRDefault="00277618" w:rsidP="00E97C51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Załącznik nr 10</w:t>
      </w:r>
      <w:r w:rsidR="00E97C51" w:rsidRPr="00E97C51">
        <w:rPr>
          <w:rFonts w:ascii="Times New Roman" w:eastAsia="Calibri" w:hAnsi="Times New Roman" w:cs="Times New Roman"/>
          <w:bCs/>
          <w:sz w:val="24"/>
          <w:szCs w:val="24"/>
        </w:rPr>
        <w:t xml:space="preserve"> do SIWZ</w:t>
      </w:r>
    </w:p>
    <w:p w:rsidR="00E97C51" w:rsidRP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97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  <w:t>(pieczęć Wykonawcy)</w:t>
      </w:r>
    </w:p>
    <w:p w:rsid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:rsidR="001D33E0" w:rsidRPr="00E97C51" w:rsidRDefault="001D33E0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:rsidR="00E97C51" w:rsidRPr="00E97C51" w:rsidRDefault="00A229D2" w:rsidP="00E97C5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ZP. 271.3.1.2019</w:t>
      </w: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OŚWIADCZENIE</w:t>
      </w: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 NIEZALEGANIU Z OPŁACANIEM PODATKÓW I OPŁAT LOKALNYCH</w:t>
      </w:r>
    </w:p>
    <w:p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p w:rsidR="00E97C51" w:rsidRPr="00E97C51" w:rsidRDefault="00E97C51" w:rsidP="001D33E0">
      <w:pPr>
        <w:keepNext/>
        <w:spacing w:before="120"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A229D2">
        <w:rPr>
          <w:rFonts w:ascii="Times New Roman" w:eastAsia="Times New Roman" w:hAnsi="Times New Roman" w:cs="Times New Roman"/>
          <w:b/>
          <w:sz w:val="24"/>
          <w:szCs w:val="24"/>
        </w:rPr>
        <w:t>Remont cząstkowy dróg powiatowych emulsją asfaltową i grysami oraz masą bitumiczną na gorąco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”,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w celu potwierdzenia braku podstaw do wykluczenia na podstawie art. 24 ust. 5 pkt 8 ustawy </w:t>
      </w:r>
      <w:proofErr w:type="spellStart"/>
      <w:r w:rsidRPr="00E97C51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oświadczam, że </w:t>
      </w:r>
      <w:r w:rsidR="00B24FBC">
        <w:rPr>
          <w:rFonts w:ascii="Times New Roman" w:eastAsia="Times New Roman" w:hAnsi="Times New Roman" w:cs="Times New Roman"/>
          <w:sz w:val="24"/>
          <w:szCs w:val="24"/>
        </w:rPr>
        <w:t xml:space="preserve">wykonawca, którego reprezentuję </w:t>
      </w:r>
      <w:r w:rsidR="00B24FBC">
        <w:rPr>
          <w:rFonts w:ascii="Times New Roman" w:eastAsia="Times New Roman" w:hAnsi="Times New Roman" w:cs="Times New Roman"/>
          <w:b/>
          <w:sz w:val="24"/>
          <w:szCs w:val="24"/>
        </w:rPr>
        <w:t>NIE ZALEGA/ZALEGA</w:t>
      </w:r>
      <w:r w:rsidR="00B24FBC" w:rsidRPr="00B24FBC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opłacaniem podatków i opłat lokalnych, o których mowa w </w:t>
      </w:r>
      <w:hyperlink r:id="rId7" w:anchor="/dokument/16793992" w:history="1">
        <w:r w:rsidRPr="00E97C51">
          <w:rPr>
            <w:rFonts w:ascii="Times New Roman" w:eastAsia="Times New Roman" w:hAnsi="Times New Roman" w:cs="Times New Roman"/>
            <w:sz w:val="24"/>
            <w:szCs w:val="24"/>
          </w:rPr>
          <w:t>ustawie</w:t>
        </w:r>
      </w:hyperlink>
      <w:r w:rsidR="00A229D2">
        <w:rPr>
          <w:rFonts w:ascii="Times New Roman" w:eastAsia="Times New Roman" w:hAnsi="Times New Roman" w:cs="Times New Roman"/>
          <w:sz w:val="24"/>
          <w:szCs w:val="24"/>
        </w:rPr>
        <w:t xml:space="preserve"> z dnia 12 stycznia 1991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>r. o podatkach i opłatach lokalnych (Dz. U. z 2016 r. poz. 716).</w:t>
      </w:r>
    </w:p>
    <w:p w:rsidR="00B24FBC" w:rsidRPr="00B24FBC" w:rsidRDefault="00B24FBC" w:rsidP="00B2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4FBC" w:rsidRPr="00B24FBC" w:rsidRDefault="00B24FBC" w:rsidP="00B24FBC">
      <w:pPr>
        <w:spacing w:after="0" w:line="240" w:lineRule="auto"/>
        <w:rPr>
          <w:rFonts w:ascii="Arial" w:eastAsia="Liberation Serif" w:hAnsi="Arial" w:cs="Liberation Serif"/>
          <w:sz w:val="18"/>
          <w:szCs w:val="18"/>
          <w:lang w:eastAsia="pl-PL"/>
        </w:rPr>
      </w:pPr>
    </w:p>
    <w:p w:rsidR="00B24FBC" w:rsidRPr="00B24FBC" w:rsidRDefault="00B24FBC" w:rsidP="00B24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FBC">
        <w:rPr>
          <w:rFonts w:ascii="Arial" w:eastAsia="Liberation Serif" w:hAnsi="Arial" w:cs="Liberation Serif"/>
          <w:sz w:val="18"/>
          <w:szCs w:val="18"/>
          <w:lang w:eastAsia="pl-PL"/>
        </w:rPr>
        <w:t>* niepotrzebne skreślić</w:t>
      </w:r>
    </w:p>
    <w:p w:rsidR="00E97C51" w:rsidRPr="00E97C51" w:rsidRDefault="00E97C51" w:rsidP="00E97C51">
      <w:pPr>
        <w:keepNext/>
        <w:spacing w:before="120"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E97C51" w:rsidRPr="00E97C51" w:rsidRDefault="00E97C51" w:rsidP="00E97C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7C51" w:rsidRPr="00E97C51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E97C51" w:rsidRDefault="00E97C51" w:rsidP="00E97C51">
      <w:pPr>
        <w:autoSpaceDE w:val="0"/>
        <w:autoSpaceDN w:val="0"/>
        <w:adjustRightInd w:val="0"/>
        <w:spacing w:before="29" w:after="0" w:line="1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Miejsce i data </w:t>
      </w: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:rsidR="00E97C51" w:rsidRPr="00E97C51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__________________________________</w:t>
      </w:r>
    </w:p>
    <w:p w:rsidR="001D33E0" w:rsidRDefault="001D33E0" w:rsidP="001D33E0">
      <w:pPr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 </w:t>
      </w:r>
    </w:p>
    <w:p w:rsidR="001D33E0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 (y) osób uprawnionych  </w:t>
      </w:r>
    </w:p>
    <w:p w:rsidR="001D33E0" w:rsidRPr="00E97C51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reprezentowania Wykonawcy</w:t>
      </w:r>
    </w:p>
    <w:p w:rsidR="001D33E0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7C51" w:rsidRPr="00E97C51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</w:t>
      </w:r>
    </w:p>
    <w:p w:rsidR="001D33E0" w:rsidRPr="001D33E0" w:rsidRDefault="001D33E0" w:rsidP="001D33E0">
      <w:pPr>
        <w:contextualSpacing/>
        <w:jc w:val="both"/>
        <w:rPr>
          <w:rFonts w:ascii="Times New Roman" w:eastAsia="Cambria" w:hAnsi="Times New Roman" w:cs="Times New Roman"/>
          <w:sz w:val="18"/>
          <w:szCs w:val="18"/>
        </w:rPr>
      </w:pPr>
      <w:r w:rsidRPr="001D33E0">
        <w:rPr>
          <w:rFonts w:ascii="Times New Roman" w:hAnsi="Times New Roman" w:cs="Times New Roman"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E97C51" w:rsidRPr="00E97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EC4" w:rsidRDefault="00B22EC4" w:rsidP="00AB0249">
      <w:pPr>
        <w:spacing w:after="0" w:line="240" w:lineRule="auto"/>
      </w:pPr>
      <w:r>
        <w:separator/>
      </w:r>
    </w:p>
  </w:endnote>
  <w:endnote w:type="continuationSeparator" w:id="0">
    <w:p w:rsidR="00B22EC4" w:rsidRDefault="00B22EC4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EC4" w:rsidRDefault="00B22EC4" w:rsidP="00AB0249">
      <w:pPr>
        <w:spacing w:after="0" w:line="240" w:lineRule="auto"/>
      </w:pPr>
      <w:r>
        <w:separator/>
      </w:r>
    </w:p>
  </w:footnote>
  <w:footnote w:type="continuationSeparator" w:id="0">
    <w:p w:rsidR="00B22EC4" w:rsidRDefault="00B22EC4" w:rsidP="00AB0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67"/>
    <w:rsid w:val="00044754"/>
    <w:rsid w:val="001D33E0"/>
    <w:rsid w:val="00277618"/>
    <w:rsid w:val="00415BFF"/>
    <w:rsid w:val="00772E7F"/>
    <w:rsid w:val="008360A9"/>
    <w:rsid w:val="00945A05"/>
    <w:rsid w:val="00A229D2"/>
    <w:rsid w:val="00AB0249"/>
    <w:rsid w:val="00B22EC4"/>
    <w:rsid w:val="00B24FBC"/>
    <w:rsid w:val="00B82637"/>
    <w:rsid w:val="00C96067"/>
    <w:rsid w:val="00CB328A"/>
    <w:rsid w:val="00CE07F0"/>
    <w:rsid w:val="00E9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2018-08-13T08:51:00Z</dcterms:created>
  <dcterms:modified xsi:type="dcterms:W3CDTF">2019-02-22T06:43:00Z</dcterms:modified>
</cp:coreProperties>
</file>