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72666782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675A7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453703">
        <w:rPr>
          <w:rFonts w:ascii="Times New Roman" w:hAnsi="Times New Roman" w:cs="Times New Roman"/>
        </w:rPr>
        <w:t>0</w:t>
      </w:r>
      <w:r w:rsidR="00675A7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7794CB52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3B5EC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6BCAA2BC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3B5EC3" w:rsidRPr="003B5EC3">
        <w:rPr>
          <w:rFonts w:ascii="Times New Roman" w:hAnsi="Times New Roman" w:cs="Times New Roman"/>
          <w:b/>
          <w:bCs/>
        </w:rPr>
        <w:t>Remont drogi powiatowej nr 1357C Mokre-Kłódka w km 2+036 ÷ 3+356</w:t>
      </w:r>
    </w:p>
    <w:p w14:paraId="035E2639" w14:textId="77777777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18F68463" w14:textId="77777777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4441969E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3BFE45" w14:textId="64FEDAEF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2021E32F" w14:textId="77777777" w:rsidR="00AB016A" w:rsidRPr="003A6665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8CA29D1" w14:textId="77777777" w:rsidR="00660632" w:rsidRPr="00F526B2" w:rsidRDefault="00660632" w:rsidP="00660632">
      <w:pPr>
        <w:numPr>
          <w:ilvl w:val="0"/>
          <w:numId w:val="17"/>
        </w:numPr>
        <w:ind w:left="426" w:hanging="426"/>
        <w:jc w:val="both"/>
        <w:rPr>
          <w:rFonts w:cs="Arial"/>
        </w:rPr>
      </w:pPr>
      <w:r w:rsidRPr="00F526B2">
        <w:rPr>
          <w:rFonts w:cs="Arial"/>
        </w:rPr>
        <w:t xml:space="preserve">SST podaje dla mieszanek </w:t>
      </w:r>
      <w:proofErr w:type="spellStart"/>
      <w:r w:rsidRPr="00F526B2">
        <w:rPr>
          <w:rFonts w:cs="Arial"/>
        </w:rPr>
        <w:t>mineralno</w:t>
      </w:r>
      <w:proofErr w:type="spellEnd"/>
      <w:r w:rsidRPr="00F526B2">
        <w:rPr>
          <w:rFonts w:cs="Arial"/>
        </w:rPr>
        <w:t xml:space="preserve"> – asfaltowych kategorię˙ ruchu KR 2 natomiast w projekcie mowa jest o KR 3. Prosimy o ujednolicenie uziarnienia dla mieszanek mineralno-asfaltowych.</w:t>
      </w:r>
    </w:p>
    <w:p w14:paraId="14D54987" w14:textId="5E353CC7" w:rsidR="00AF04DE" w:rsidRDefault="00AF04DE" w:rsidP="00EE2F2F">
      <w:pPr>
        <w:pStyle w:val="gwpd6b70effmsonormal"/>
        <w:spacing w:before="120" w:beforeAutospacing="0" w:after="120" w:afterAutospacing="0" w:line="276" w:lineRule="auto"/>
        <w:ind w:left="426" w:hanging="142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D61DDB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Odpowiedź: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</w:t>
      </w:r>
      <w:r w:rsidR="00660632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Należy przyjąć kategorię ruchu KR 3.</w:t>
      </w:r>
    </w:p>
    <w:p w14:paraId="19745479" w14:textId="1ED96533" w:rsidR="005C5E51" w:rsidRDefault="005C5E51" w:rsidP="00EE2F2F">
      <w:pPr>
        <w:pStyle w:val="gwpd6b70effmsonormal"/>
        <w:spacing w:before="120" w:beforeAutospacing="0" w:after="120" w:afterAutospacing="0" w:line="276" w:lineRule="auto"/>
        <w:ind w:left="426" w:hanging="142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</w:p>
    <w:p w14:paraId="0CEC748B" w14:textId="4F154C2D" w:rsidR="004A50B0" w:rsidRPr="004A50B0" w:rsidRDefault="004A50B0" w:rsidP="00AB016A">
      <w:pPr>
        <w:pStyle w:val="gwpd6b70effmsonormal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bookmarkStart w:id="0" w:name="_Hlk118724224"/>
    </w:p>
    <w:bookmarkEnd w:id="0"/>
    <w:p w14:paraId="60C16C5E" w14:textId="77673DD1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4EBB7BCD" w14:textId="77777777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35264738" w14:textId="2E4C95F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4B2146C5" w14:textId="3503C00C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A65C1B" w:rsidRPr="00A65C1B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8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202EB"/>
    <w:multiLevelType w:val="hybridMultilevel"/>
    <w:tmpl w:val="62024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6"/>
  </w:num>
  <w:num w:numId="5" w16cid:durableId="863443087">
    <w:abstractNumId w:val="10"/>
  </w:num>
  <w:num w:numId="6" w16cid:durableId="1662461772">
    <w:abstractNumId w:val="14"/>
  </w:num>
  <w:num w:numId="7" w16cid:durableId="406347610">
    <w:abstractNumId w:val="7"/>
  </w:num>
  <w:num w:numId="8" w16cid:durableId="1740977060">
    <w:abstractNumId w:val="13"/>
  </w:num>
  <w:num w:numId="9" w16cid:durableId="1190601549">
    <w:abstractNumId w:val="1"/>
  </w:num>
  <w:num w:numId="10" w16cid:durableId="1141506756">
    <w:abstractNumId w:val="3"/>
  </w:num>
  <w:num w:numId="11" w16cid:durableId="853609546">
    <w:abstractNumId w:val="4"/>
  </w:num>
  <w:num w:numId="12" w16cid:durableId="1614943685">
    <w:abstractNumId w:val="11"/>
  </w:num>
  <w:num w:numId="13" w16cid:durableId="376514978">
    <w:abstractNumId w:val="0"/>
  </w:num>
  <w:num w:numId="14" w16cid:durableId="67549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8"/>
  </w:num>
  <w:num w:numId="16" w16cid:durableId="11070450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0817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4AE4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311417"/>
    <w:rsid w:val="00316330"/>
    <w:rsid w:val="00316581"/>
    <w:rsid w:val="00323874"/>
    <w:rsid w:val="00354640"/>
    <w:rsid w:val="00364921"/>
    <w:rsid w:val="00386055"/>
    <w:rsid w:val="0039424C"/>
    <w:rsid w:val="003B5EC3"/>
    <w:rsid w:val="003C640C"/>
    <w:rsid w:val="003D5C66"/>
    <w:rsid w:val="003D78BB"/>
    <w:rsid w:val="00406B68"/>
    <w:rsid w:val="00423835"/>
    <w:rsid w:val="00426BAF"/>
    <w:rsid w:val="00433BE5"/>
    <w:rsid w:val="00450B2C"/>
    <w:rsid w:val="00453703"/>
    <w:rsid w:val="00484225"/>
    <w:rsid w:val="004917FD"/>
    <w:rsid w:val="004A50B0"/>
    <w:rsid w:val="004B15AC"/>
    <w:rsid w:val="004B1F17"/>
    <w:rsid w:val="004D2D27"/>
    <w:rsid w:val="004D4ABB"/>
    <w:rsid w:val="004D70C4"/>
    <w:rsid w:val="0050384B"/>
    <w:rsid w:val="0054770B"/>
    <w:rsid w:val="005527A7"/>
    <w:rsid w:val="005C5E51"/>
    <w:rsid w:val="005E146B"/>
    <w:rsid w:val="005E7A77"/>
    <w:rsid w:val="00615A57"/>
    <w:rsid w:val="00653B29"/>
    <w:rsid w:val="00654AD3"/>
    <w:rsid w:val="00660632"/>
    <w:rsid w:val="00661EB1"/>
    <w:rsid w:val="00664EBB"/>
    <w:rsid w:val="00667ACB"/>
    <w:rsid w:val="00675A75"/>
    <w:rsid w:val="006864F8"/>
    <w:rsid w:val="006A0E0E"/>
    <w:rsid w:val="006D4460"/>
    <w:rsid w:val="007049B9"/>
    <w:rsid w:val="007224F3"/>
    <w:rsid w:val="007260B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7F6B27"/>
    <w:rsid w:val="00811B07"/>
    <w:rsid w:val="00820D96"/>
    <w:rsid w:val="00823F9F"/>
    <w:rsid w:val="00870491"/>
    <w:rsid w:val="00884A86"/>
    <w:rsid w:val="008C3D7B"/>
    <w:rsid w:val="008D69ED"/>
    <w:rsid w:val="008D6F6D"/>
    <w:rsid w:val="009219F0"/>
    <w:rsid w:val="009474E5"/>
    <w:rsid w:val="00954132"/>
    <w:rsid w:val="00957E25"/>
    <w:rsid w:val="00983EB9"/>
    <w:rsid w:val="00992D68"/>
    <w:rsid w:val="009A2C2C"/>
    <w:rsid w:val="009D3434"/>
    <w:rsid w:val="009F1E03"/>
    <w:rsid w:val="009F2283"/>
    <w:rsid w:val="00A000E2"/>
    <w:rsid w:val="00A028D8"/>
    <w:rsid w:val="00A02DFD"/>
    <w:rsid w:val="00A3090E"/>
    <w:rsid w:val="00A3689F"/>
    <w:rsid w:val="00A422D1"/>
    <w:rsid w:val="00A601B6"/>
    <w:rsid w:val="00A65C1B"/>
    <w:rsid w:val="00A81AEC"/>
    <w:rsid w:val="00AB016A"/>
    <w:rsid w:val="00AC0256"/>
    <w:rsid w:val="00AE11ED"/>
    <w:rsid w:val="00AF04DE"/>
    <w:rsid w:val="00AF7A86"/>
    <w:rsid w:val="00B24A55"/>
    <w:rsid w:val="00B55A95"/>
    <w:rsid w:val="00B565EA"/>
    <w:rsid w:val="00B64B6D"/>
    <w:rsid w:val="00BA4E99"/>
    <w:rsid w:val="00BB527B"/>
    <w:rsid w:val="00BC7B14"/>
    <w:rsid w:val="00BE5699"/>
    <w:rsid w:val="00C15C38"/>
    <w:rsid w:val="00C43D33"/>
    <w:rsid w:val="00C51DF1"/>
    <w:rsid w:val="00C8064F"/>
    <w:rsid w:val="00CB7D7B"/>
    <w:rsid w:val="00CC4398"/>
    <w:rsid w:val="00CC720D"/>
    <w:rsid w:val="00D040F9"/>
    <w:rsid w:val="00D3272B"/>
    <w:rsid w:val="00D57584"/>
    <w:rsid w:val="00D61DDB"/>
    <w:rsid w:val="00D636D4"/>
    <w:rsid w:val="00D834D9"/>
    <w:rsid w:val="00D8567C"/>
    <w:rsid w:val="00D957E1"/>
    <w:rsid w:val="00DC1BD9"/>
    <w:rsid w:val="00DE5AE2"/>
    <w:rsid w:val="00DF7FBB"/>
    <w:rsid w:val="00E07D72"/>
    <w:rsid w:val="00E24C4C"/>
    <w:rsid w:val="00E57CEF"/>
    <w:rsid w:val="00E8593D"/>
    <w:rsid w:val="00EB25B6"/>
    <w:rsid w:val="00EC41AC"/>
    <w:rsid w:val="00ED07D1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62</cp:revision>
  <cp:lastPrinted>2023-07-04T06:54:00Z</cp:lastPrinted>
  <dcterms:created xsi:type="dcterms:W3CDTF">2020-12-28T15:56:00Z</dcterms:created>
  <dcterms:modified xsi:type="dcterms:W3CDTF">2023-07-04T06:56:00Z</dcterms:modified>
</cp:coreProperties>
</file>