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01238B46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</w:t>
      </w:r>
      <w:r w:rsidR="002F145E">
        <w:rPr>
          <w:rStyle w:val="FontStyle44"/>
          <w:rFonts w:ascii="Times New Roman" w:hAnsi="Times New Roman"/>
          <w:sz w:val="24"/>
          <w:szCs w:val="24"/>
        </w:rPr>
        <w:t>„Wycinka drzew rosnących w pasie drogowym dróg powiatowych”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prowadzonego przez Powiatowy Zarząd Dróg </w:t>
      </w:r>
      <w:r w:rsidR="002F145E">
        <w:rPr>
          <w:rStyle w:val="FontStyle44"/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Pr="00EF5458">
        <w:rPr>
          <w:rStyle w:val="FontStyle44"/>
          <w:rFonts w:ascii="Times New Roman" w:hAnsi="Times New Roman"/>
          <w:sz w:val="24"/>
          <w:szCs w:val="24"/>
        </w:rPr>
        <w:t>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74201" w14:textId="77777777" w:rsidR="009227C3" w:rsidRDefault="009227C3" w:rsidP="0038231F">
      <w:pPr>
        <w:spacing w:after="0" w:line="240" w:lineRule="auto"/>
      </w:pPr>
      <w:r>
        <w:separator/>
      </w:r>
    </w:p>
  </w:endnote>
  <w:endnote w:type="continuationSeparator" w:id="0">
    <w:p w14:paraId="08BA23D9" w14:textId="77777777" w:rsidR="009227C3" w:rsidRDefault="009227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3476F" w14:textId="77777777" w:rsidR="009227C3" w:rsidRDefault="009227C3" w:rsidP="0038231F">
      <w:pPr>
        <w:spacing w:after="0" w:line="240" w:lineRule="auto"/>
      </w:pPr>
      <w:r>
        <w:separator/>
      </w:r>
    </w:p>
  </w:footnote>
  <w:footnote w:type="continuationSeparator" w:id="0">
    <w:p w14:paraId="287B04E7" w14:textId="77777777" w:rsidR="009227C3" w:rsidRDefault="009227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C3453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145E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227C3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A33C-6713-4C9A-814D-763E82FF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2016-07-26T10:32:00Z</cp:lastPrinted>
  <dcterms:created xsi:type="dcterms:W3CDTF">2023-01-11T12:38:00Z</dcterms:created>
  <dcterms:modified xsi:type="dcterms:W3CDTF">2023-01-11T12:38:00Z</dcterms:modified>
</cp:coreProperties>
</file>