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6DA2" w14:textId="71F91384" w:rsidR="00364921" w:rsidRPr="009F57A3" w:rsidRDefault="004D70C4" w:rsidP="00F56105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Grudziądz</w:t>
      </w:r>
      <w:r w:rsidR="00364921" w:rsidRPr="009F57A3">
        <w:rPr>
          <w:rFonts w:ascii="Times New Roman" w:hAnsi="Times New Roman" w:cs="Times New Roman"/>
        </w:rPr>
        <w:t xml:space="preserve">, dnia </w:t>
      </w:r>
      <w:r w:rsidR="00B638ED">
        <w:rPr>
          <w:rFonts w:ascii="Times New Roman" w:hAnsi="Times New Roman" w:cs="Times New Roman"/>
        </w:rPr>
        <w:t>1</w:t>
      </w:r>
      <w:r w:rsidR="00907094">
        <w:rPr>
          <w:rFonts w:ascii="Times New Roman" w:hAnsi="Times New Roman" w:cs="Times New Roman"/>
        </w:rPr>
        <w:t>0</w:t>
      </w:r>
      <w:r w:rsidRPr="009F57A3">
        <w:rPr>
          <w:rFonts w:ascii="Times New Roman" w:hAnsi="Times New Roman" w:cs="Times New Roman"/>
        </w:rPr>
        <w:t>.0</w:t>
      </w:r>
      <w:r w:rsidR="00907094">
        <w:rPr>
          <w:rFonts w:ascii="Times New Roman" w:hAnsi="Times New Roman" w:cs="Times New Roman"/>
        </w:rPr>
        <w:t>2</w:t>
      </w:r>
      <w:r w:rsidRPr="009F57A3">
        <w:rPr>
          <w:rFonts w:ascii="Times New Roman" w:hAnsi="Times New Roman" w:cs="Times New Roman"/>
        </w:rPr>
        <w:t>.202</w:t>
      </w:r>
      <w:r w:rsidR="00907094">
        <w:rPr>
          <w:rFonts w:ascii="Times New Roman" w:hAnsi="Times New Roman" w:cs="Times New Roman"/>
        </w:rPr>
        <w:t>3</w:t>
      </w:r>
      <w:r w:rsidRPr="009F57A3"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9F57A3" w:rsidRDefault="00364921" w:rsidP="00F5610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Zamawiający:</w:t>
      </w:r>
    </w:p>
    <w:p w14:paraId="2CFA012A" w14:textId="3378BF8E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Powiatowy Zarząd Dróg</w:t>
      </w:r>
    </w:p>
    <w:p w14:paraId="0E0B7B95" w14:textId="72D2168D" w:rsidR="00364921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86-300 Grudziądz</w:t>
      </w:r>
    </w:p>
    <w:p w14:paraId="00B81384" w14:textId="1AC9BAB2" w:rsidR="004D70C4" w:rsidRPr="009F57A3" w:rsidRDefault="004D70C4" w:rsidP="004D70C4">
      <w:pPr>
        <w:spacing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ul. Paderewskiego 233</w:t>
      </w:r>
    </w:p>
    <w:p w14:paraId="6990B601" w14:textId="25115186" w:rsidR="00364921" w:rsidRPr="009F57A3" w:rsidRDefault="00364921" w:rsidP="004D70C4">
      <w:pPr>
        <w:spacing w:line="360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nazwa i adres Zamawiającego</w:t>
      </w:r>
      <w:r w:rsidRPr="009F57A3">
        <w:rPr>
          <w:rFonts w:ascii="Times New Roman" w:hAnsi="Times New Roman" w:cs="Times New Roman"/>
        </w:rPr>
        <w:t xml:space="preserve">) </w:t>
      </w:r>
    </w:p>
    <w:p w14:paraId="24713AB4" w14:textId="77777777" w:rsidR="00292505" w:rsidRPr="009F57A3" w:rsidRDefault="00292505" w:rsidP="004D70C4">
      <w:pPr>
        <w:spacing w:line="360" w:lineRule="auto"/>
        <w:jc w:val="both"/>
        <w:rPr>
          <w:rFonts w:ascii="Times New Roman" w:hAnsi="Times New Roman" w:cs="Times New Roman"/>
        </w:rPr>
      </w:pPr>
    </w:p>
    <w:p w14:paraId="79CF4CFA" w14:textId="33407DED" w:rsidR="00364921" w:rsidRPr="009F57A3" w:rsidRDefault="00292505" w:rsidP="00CB7783">
      <w:pPr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ZP.271.3.</w:t>
      </w:r>
      <w:r w:rsidR="00907094">
        <w:rPr>
          <w:rFonts w:ascii="Times New Roman" w:hAnsi="Times New Roman" w:cs="Times New Roman"/>
        </w:rPr>
        <w:t>4</w:t>
      </w:r>
      <w:r w:rsidRPr="009F57A3">
        <w:rPr>
          <w:rFonts w:ascii="Times New Roman" w:hAnsi="Times New Roman" w:cs="Times New Roman"/>
        </w:rPr>
        <w:t>.202</w:t>
      </w:r>
      <w:r w:rsidR="00907094">
        <w:rPr>
          <w:rFonts w:ascii="Times New Roman" w:hAnsi="Times New Roman" w:cs="Times New Roman"/>
        </w:rPr>
        <w:t>3</w:t>
      </w:r>
    </w:p>
    <w:p w14:paraId="20C8F953" w14:textId="2E80FA5B" w:rsidR="00364921" w:rsidRPr="009F57A3" w:rsidRDefault="00364921" w:rsidP="00CB7783">
      <w:pPr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(</w:t>
      </w:r>
      <w:r w:rsidRPr="009F57A3">
        <w:rPr>
          <w:rFonts w:ascii="Times New Roman" w:hAnsi="Times New Roman" w:cs="Times New Roman"/>
          <w:i/>
        </w:rPr>
        <w:t>nr ref. postępowania</w:t>
      </w:r>
      <w:r w:rsidRPr="009F57A3">
        <w:rPr>
          <w:rFonts w:ascii="Times New Roman" w:hAnsi="Times New Roman" w:cs="Times New Roman"/>
        </w:rPr>
        <w:t>)</w:t>
      </w:r>
    </w:p>
    <w:p w14:paraId="1BA9D52C" w14:textId="522FC94C" w:rsidR="00364921" w:rsidRPr="009F57A3" w:rsidRDefault="00364921" w:rsidP="00CB7783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</w:rPr>
      </w:pPr>
      <w:r w:rsidRPr="009F57A3">
        <w:rPr>
          <w:rFonts w:ascii="Times New Roman" w:hAnsi="Times New Roman" w:cs="Times New Roman"/>
        </w:rPr>
        <w:t xml:space="preserve">Dotyczy postępowania o udzielenie zamówienia publicznego prowadzonego w trybie </w:t>
      </w:r>
      <w:r w:rsidR="00292505" w:rsidRPr="009F57A3">
        <w:rPr>
          <w:rFonts w:ascii="Times New Roman" w:hAnsi="Times New Roman" w:cs="Times New Roman"/>
        </w:rPr>
        <w:t xml:space="preserve">podstawowym </w:t>
      </w:r>
      <w:r w:rsidR="00CB7783">
        <w:rPr>
          <w:rFonts w:ascii="Times New Roman" w:hAnsi="Times New Roman" w:cs="Times New Roman"/>
        </w:rPr>
        <w:t>z możliwością prowadzenia</w:t>
      </w:r>
      <w:r w:rsidR="00292505" w:rsidRPr="009F57A3">
        <w:rPr>
          <w:rFonts w:ascii="Times New Roman" w:hAnsi="Times New Roman" w:cs="Times New Roman"/>
        </w:rPr>
        <w:t xml:space="preserve"> negocjacji </w:t>
      </w:r>
      <w:r w:rsidRPr="009F57A3">
        <w:rPr>
          <w:rFonts w:ascii="Times New Roman" w:hAnsi="Times New Roman" w:cs="Times New Roman"/>
        </w:rPr>
        <w:t xml:space="preserve">na: </w:t>
      </w:r>
      <w:r w:rsidR="00907094" w:rsidRPr="0090709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projektowej przebudowy drogi powiatowej nr 1397C Grudziądz-Turznice-Dębieniec wraz z budową ścieżki pieszo-rowerowej w ciągu drogi powiatowej nr 1397C Grudziądz-Turznice-Dębieniec</w:t>
      </w:r>
      <w:r w:rsidR="00F24555" w:rsidRPr="009F57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F57A3">
        <w:rPr>
          <w:rFonts w:ascii="Times New Roman" w:hAnsi="Times New Roman" w:cs="Times New Roman"/>
        </w:rPr>
        <w:t>.</w:t>
      </w:r>
    </w:p>
    <w:p w14:paraId="5D63B107" w14:textId="07EBC9AB" w:rsidR="00364921" w:rsidRPr="009F57A3" w:rsidRDefault="00364921" w:rsidP="00A601B6">
      <w:pPr>
        <w:spacing w:after="120" w:line="360" w:lineRule="auto"/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9F57A3">
        <w:rPr>
          <w:rFonts w:ascii="Times New Roman" w:hAnsi="Times New Roman" w:cs="Times New Roman"/>
          <w:b/>
          <w:color w:val="000000"/>
          <w:lang w:eastAsia="pl-PL"/>
        </w:rPr>
        <w:t>WYJAŚNIENIA TREŚCI SWZ</w:t>
      </w:r>
    </w:p>
    <w:p w14:paraId="548B54A6" w14:textId="47A649B5" w:rsidR="00364921" w:rsidRPr="009F57A3" w:rsidRDefault="00364921" w:rsidP="00CB77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9F57A3">
        <w:rPr>
          <w:rFonts w:ascii="Times New Roman" w:hAnsi="Times New Roman" w:cs="Times New Roman"/>
        </w:rPr>
        <w:t>Działając na podstawie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</w:rPr>
        <w:t>art. 284 ust. 2</w:t>
      </w:r>
      <w:r w:rsidRPr="009F57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F57A3">
        <w:rPr>
          <w:rFonts w:ascii="Times New Roman" w:hAnsi="Times New Roman" w:cs="Times New Roman"/>
          <w:bCs/>
        </w:rPr>
        <w:t>ustawy z dnia 11 września 2019 r. – Prawo zamówień publicznych (Dz.U. z 20</w:t>
      </w:r>
      <w:r w:rsidR="00B638ED">
        <w:rPr>
          <w:rFonts w:ascii="Times New Roman" w:hAnsi="Times New Roman" w:cs="Times New Roman"/>
          <w:bCs/>
        </w:rPr>
        <w:t>2</w:t>
      </w:r>
      <w:r w:rsidR="00907094">
        <w:rPr>
          <w:rFonts w:ascii="Times New Roman" w:hAnsi="Times New Roman" w:cs="Times New Roman"/>
          <w:bCs/>
        </w:rPr>
        <w:t>2</w:t>
      </w:r>
      <w:r w:rsidRPr="009F57A3">
        <w:rPr>
          <w:rFonts w:ascii="Times New Roman" w:hAnsi="Times New Roman" w:cs="Times New Roman"/>
          <w:bCs/>
        </w:rPr>
        <w:t xml:space="preserve"> r. poz. </w:t>
      </w:r>
      <w:r w:rsidR="00B638ED">
        <w:rPr>
          <w:rFonts w:ascii="Times New Roman" w:hAnsi="Times New Roman" w:cs="Times New Roman"/>
          <w:bCs/>
        </w:rPr>
        <w:t>1</w:t>
      </w:r>
      <w:r w:rsidR="00907094">
        <w:rPr>
          <w:rFonts w:ascii="Times New Roman" w:hAnsi="Times New Roman" w:cs="Times New Roman"/>
          <w:bCs/>
        </w:rPr>
        <w:t>710</w:t>
      </w:r>
      <w:r w:rsidRPr="009F57A3">
        <w:rPr>
          <w:rFonts w:ascii="Times New Roman" w:hAnsi="Times New Roman" w:cs="Times New Roman"/>
          <w:bCs/>
        </w:rPr>
        <w:t xml:space="preserve"> ze zm.; zwana dalej: PZP),</w:t>
      </w:r>
      <w:r w:rsidRPr="009F57A3">
        <w:rPr>
          <w:rFonts w:ascii="Times New Roman" w:hAnsi="Times New Roman" w:cs="Times New Roman"/>
        </w:rPr>
        <w:t xml:space="preserve"> </w:t>
      </w:r>
      <w:r w:rsidRPr="009F57A3">
        <w:rPr>
          <w:rFonts w:ascii="Times New Roman" w:hAnsi="Times New Roman" w:cs="Times New Roman"/>
          <w:color w:val="000000"/>
          <w:lang w:eastAsia="pl-PL"/>
        </w:rPr>
        <w:t>Zamawiający przekazuje poniżej treść zapytań, które wpłynęły do Zamawiającego wraz z wyjaśnieniami:</w:t>
      </w:r>
    </w:p>
    <w:p w14:paraId="1999BC58" w14:textId="405CDF27" w:rsidR="00B638ED" w:rsidRDefault="00B638ED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512414">
        <w:rPr>
          <w:rFonts w:ascii="Times New Roman" w:hAnsi="Times New Roman" w:cs="Times New Roman"/>
          <w:b/>
          <w:bCs/>
          <w:sz w:val="24"/>
          <w:szCs w:val="24"/>
        </w:rPr>
        <w:t>Pytanie 1</w:t>
      </w:r>
      <w:r w:rsidR="00BC41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8ED">
        <w:rPr>
          <w:rFonts w:ascii="Times New Roman" w:hAnsi="Times New Roman" w:cs="Times New Roman"/>
          <w:sz w:val="24"/>
          <w:szCs w:val="24"/>
        </w:rPr>
        <w:t xml:space="preserve"> </w:t>
      </w:r>
      <w:r w:rsidR="00907094" w:rsidRPr="00907094">
        <w:rPr>
          <w:rFonts w:ascii="Times New Roman" w:hAnsi="Times New Roman" w:cs="Times New Roman"/>
          <w:sz w:val="24"/>
          <w:szCs w:val="24"/>
        </w:rPr>
        <w:t xml:space="preserve">Czy dokonać ustalenia wszystkich granic do przebudowy drogi powiatowej nr 1397C Grudziądz-Turznice-Dębieniec? Po analizie mapy w </w:t>
      </w:r>
      <w:proofErr w:type="spellStart"/>
      <w:r w:rsidR="00907094" w:rsidRPr="00907094">
        <w:rPr>
          <w:rFonts w:ascii="Times New Roman" w:hAnsi="Times New Roman" w:cs="Times New Roman"/>
          <w:sz w:val="24"/>
          <w:szCs w:val="24"/>
        </w:rPr>
        <w:t>geoportalu</w:t>
      </w:r>
      <w:proofErr w:type="spellEnd"/>
      <w:r w:rsidR="00907094" w:rsidRPr="00907094">
        <w:rPr>
          <w:rFonts w:ascii="Times New Roman" w:hAnsi="Times New Roman" w:cs="Times New Roman"/>
          <w:sz w:val="24"/>
          <w:szCs w:val="24"/>
        </w:rPr>
        <w:t xml:space="preserve"> w niektórych miejscach jezdnia jest zbliżona do granicy z jednej strony. Skutkuje to tym że projektowana jezdnia może być na obecnym polu, a jezdnię obecną trzeba będzie rozebrać</w:t>
      </w:r>
    </w:p>
    <w:p w14:paraId="25F85469" w14:textId="361BCAC2" w:rsidR="00512414" w:rsidRDefault="0051241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7783">
        <w:rPr>
          <w:rFonts w:ascii="Times New Roman" w:hAnsi="Times New Roman" w:cs="Times New Roman"/>
          <w:sz w:val="24"/>
          <w:szCs w:val="24"/>
        </w:rPr>
        <w:t xml:space="preserve"> </w:t>
      </w:r>
      <w:r w:rsidR="00482FC2">
        <w:rPr>
          <w:rFonts w:ascii="Times New Roman" w:hAnsi="Times New Roman" w:cs="Times New Roman"/>
          <w:sz w:val="24"/>
          <w:szCs w:val="24"/>
        </w:rPr>
        <w:t>Należy przygotować mapę do celów projektowych zgodnie z prze</w:t>
      </w:r>
      <w:r w:rsidR="002F1D3F">
        <w:rPr>
          <w:rFonts w:ascii="Times New Roman" w:hAnsi="Times New Roman" w:cs="Times New Roman"/>
          <w:sz w:val="24"/>
          <w:szCs w:val="24"/>
        </w:rPr>
        <w:t>pisami prawa.</w:t>
      </w:r>
    </w:p>
    <w:p w14:paraId="7BC3D731" w14:textId="28BBB5E2" w:rsidR="00E96D28" w:rsidRDefault="00907094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t>Pytanie 2</w:t>
      </w:r>
      <w:r w:rsidR="00BC41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D28">
        <w:rPr>
          <w:rFonts w:ascii="Times New Roman" w:hAnsi="Times New Roman" w:cs="Times New Roman"/>
          <w:sz w:val="24"/>
          <w:szCs w:val="24"/>
        </w:rPr>
        <w:t>Czy Zamawiający rozważy możliwość uzyskania decyzji ZRID na całą dokumentację?</w:t>
      </w:r>
    </w:p>
    <w:p w14:paraId="443D5EF1" w14:textId="2BAB962D" w:rsidR="00E96D28" w:rsidRDefault="00E96D28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875">
        <w:rPr>
          <w:rFonts w:ascii="Times New Roman" w:hAnsi="Times New Roman" w:cs="Times New Roman"/>
          <w:sz w:val="24"/>
          <w:szCs w:val="24"/>
        </w:rPr>
        <w:t>Tak. Zamawiający</w:t>
      </w:r>
      <w:r w:rsidR="00482FC2">
        <w:rPr>
          <w:rFonts w:ascii="Times New Roman" w:hAnsi="Times New Roman" w:cs="Times New Roman"/>
          <w:sz w:val="24"/>
          <w:szCs w:val="24"/>
        </w:rPr>
        <w:t xml:space="preserve"> będzie</w:t>
      </w:r>
      <w:r w:rsidR="00693875">
        <w:rPr>
          <w:rFonts w:ascii="Times New Roman" w:hAnsi="Times New Roman" w:cs="Times New Roman"/>
          <w:sz w:val="24"/>
          <w:szCs w:val="24"/>
        </w:rPr>
        <w:t xml:space="preserve"> </w:t>
      </w:r>
      <w:r w:rsidR="004A3B00">
        <w:rPr>
          <w:rFonts w:ascii="Times New Roman" w:hAnsi="Times New Roman" w:cs="Times New Roman"/>
          <w:sz w:val="24"/>
          <w:szCs w:val="24"/>
        </w:rPr>
        <w:t>wymaga</w:t>
      </w:r>
      <w:r w:rsidR="00482FC2">
        <w:rPr>
          <w:rFonts w:ascii="Times New Roman" w:hAnsi="Times New Roman" w:cs="Times New Roman"/>
          <w:sz w:val="24"/>
          <w:szCs w:val="24"/>
        </w:rPr>
        <w:t>ł</w:t>
      </w:r>
      <w:r w:rsidR="00693875">
        <w:rPr>
          <w:rFonts w:ascii="Times New Roman" w:hAnsi="Times New Roman" w:cs="Times New Roman"/>
          <w:sz w:val="24"/>
          <w:szCs w:val="24"/>
        </w:rPr>
        <w:t xml:space="preserve"> uzyskani</w:t>
      </w:r>
      <w:r w:rsidR="00482FC2">
        <w:rPr>
          <w:rFonts w:ascii="Times New Roman" w:hAnsi="Times New Roman" w:cs="Times New Roman"/>
          <w:sz w:val="24"/>
          <w:szCs w:val="24"/>
        </w:rPr>
        <w:t>a</w:t>
      </w:r>
      <w:r w:rsidR="00693875">
        <w:rPr>
          <w:rFonts w:ascii="Times New Roman" w:hAnsi="Times New Roman" w:cs="Times New Roman"/>
          <w:sz w:val="24"/>
          <w:szCs w:val="24"/>
        </w:rPr>
        <w:t xml:space="preserve"> jednej decyzji ZRID na całą dokumentację.</w:t>
      </w:r>
    </w:p>
    <w:p w14:paraId="7136B10A" w14:textId="29287570" w:rsidR="00907094" w:rsidRDefault="00E96D28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t>Pytanie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7094">
        <w:rPr>
          <w:rFonts w:ascii="Times New Roman" w:hAnsi="Times New Roman" w:cs="Times New Roman"/>
          <w:sz w:val="24"/>
          <w:szCs w:val="24"/>
        </w:rPr>
        <w:t>Kto wystąpi o decyzję zezwalającą na wycinkę?</w:t>
      </w:r>
    </w:p>
    <w:p w14:paraId="102E1C30" w14:textId="3DEA6C87" w:rsidR="00E96D28" w:rsidRDefault="00E96D28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482FC2">
        <w:rPr>
          <w:rFonts w:ascii="Times New Roman" w:hAnsi="Times New Roman" w:cs="Times New Roman"/>
          <w:b/>
          <w:bCs/>
          <w:sz w:val="24"/>
          <w:szCs w:val="24"/>
        </w:rPr>
        <w:t>Odpowied</w:t>
      </w:r>
      <w:r w:rsidR="00EC52DE" w:rsidRPr="00482FC2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="00EC52DE">
        <w:rPr>
          <w:rFonts w:ascii="Times New Roman" w:hAnsi="Times New Roman" w:cs="Times New Roman"/>
          <w:sz w:val="24"/>
          <w:szCs w:val="24"/>
        </w:rPr>
        <w:t>: Kwestię wycinki drzew regulować będzie decyzja ZRID.</w:t>
      </w:r>
    </w:p>
    <w:p w14:paraId="714E5A41" w14:textId="54274CDB" w:rsidR="00907094" w:rsidRDefault="00BC4136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t xml:space="preserve">Pytanie </w:t>
      </w:r>
      <w:r w:rsidR="00E96D28" w:rsidRPr="00E96D2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Czy pozwolenie wodno-prawne dotyczące przepustów trzeba będzie robić na zgłoszenie drogi o osobno na ZRID ścieżki?</w:t>
      </w:r>
    </w:p>
    <w:p w14:paraId="02BC520B" w14:textId="7A75E632" w:rsidR="00E96D28" w:rsidRDefault="00E96D28" w:rsidP="00B638ED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693875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</w:t>
      </w:r>
      <w:r w:rsidR="00102042">
        <w:rPr>
          <w:rFonts w:ascii="Times New Roman" w:hAnsi="Times New Roman" w:cs="Times New Roman"/>
          <w:sz w:val="24"/>
          <w:szCs w:val="24"/>
        </w:rPr>
        <w:t xml:space="preserve"> </w:t>
      </w:r>
      <w:r w:rsidR="00693875">
        <w:rPr>
          <w:rFonts w:ascii="Times New Roman" w:hAnsi="Times New Roman" w:cs="Times New Roman"/>
          <w:sz w:val="24"/>
          <w:szCs w:val="24"/>
        </w:rPr>
        <w:t>W związku z wymogiem uzyskania jednej decyzji ZRID na całość opracowania będzie wymagane również jedno pozwolenie wodno-prawne dotyczące przepustów.</w:t>
      </w:r>
    </w:p>
    <w:p w14:paraId="0C831FCE" w14:textId="3BC63219" w:rsidR="00BC4136" w:rsidRDefault="00BC4136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Pytanie </w:t>
      </w:r>
      <w:r w:rsidR="00E96D28" w:rsidRPr="00E96D28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2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 nie lepiej wykonać koncepcję drogi i ścieżki razem. Będzie bardziej widać oddalenie ścieżki od jezdni, w których miejscach ewentualnie przejście przez jezdnię?</w:t>
      </w:r>
    </w:p>
    <w:p w14:paraId="7902F687" w14:textId="426AD6EA" w:rsidR="00E96D28" w:rsidRDefault="00E96D28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102042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02042">
        <w:rPr>
          <w:rFonts w:ascii="Times New Roman" w:hAnsi="Times New Roman" w:cs="Times New Roman"/>
          <w:sz w:val="24"/>
          <w:szCs w:val="24"/>
        </w:rPr>
        <w:t>Tak. Zamawiający zaleca wykonanie koncepcji łącznie na ścieżkę i drogę.</w:t>
      </w:r>
    </w:p>
    <w:p w14:paraId="1386DEC3" w14:textId="5F9CA2B1" w:rsidR="00BC4136" w:rsidRDefault="00BC4136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t xml:space="preserve">Pytanie </w:t>
      </w:r>
      <w:r w:rsidR="00E96D28" w:rsidRPr="00E96D2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„K</w:t>
      </w:r>
      <w:r w:rsidRPr="00BC4136">
        <w:rPr>
          <w:rFonts w:ascii="Times New Roman" w:hAnsi="Times New Roman" w:cs="Times New Roman"/>
          <w:sz w:val="24"/>
          <w:szCs w:val="24"/>
        </w:rPr>
        <w:t>anał technologiczny lub jego odstępstwo, uregulować kwestę prawną w związku z wykonaniem przedmiotowej dokumentacji (inwestor nie wymaga projektowania – obniżenie wartości)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C4136">
        <w:rPr>
          <w:rFonts w:ascii="Times New Roman" w:hAnsi="Times New Roman" w:cs="Times New Roman"/>
          <w:sz w:val="24"/>
          <w:szCs w:val="24"/>
        </w:rPr>
        <w:t xml:space="preserve">; proszę o wyjaśnienie co </w:t>
      </w:r>
      <w:r>
        <w:rPr>
          <w:rFonts w:ascii="Times New Roman" w:hAnsi="Times New Roman" w:cs="Times New Roman"/>
          <w:sz w:val="24"/>
          <w:szCs w:val="24"/>
        </w:rPr>
        <w:t>Zamawiający</w:t>
      </w:r>
      <w:r w:rsidRPr="00BC4136">
        <w:rPr>
          <w:rFonts w:ascii="Times New Roman" w:hAnsi="Times New Roman" w:cs="Times New Roman"/>
          <w:sz w:val="24"/>
          <w:szCs w:val="24"/>
        </w:rPr>
        <w:t xml:space="preserve"> miał na myśli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71A4575" w14:textId="46EE17C2" w:rsidR="00E96D28" w:rsidRDefault="00E96D28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102042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3875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05492B">
        <w:rPr>
          <w:rFonts w:ascii="Times New Roman" w:hAnsi="Times New Roman" w:cs="Times New Roman"/>
          <w:sz w:val="24"/>
          <w:szCs w:val="24"/>
        </w:rPr>
        <w:t>będzie dążył do uniknięcia projektowania kanału technologicznego</w:t>
      </w:r>
      <w:r w:rsidR="00EC52DE">
        <w:rPr>
          <w:rFonts w:ascii="Times New Roman" w:hAnsi="Times New Roman" w:cs="Times New Roman"/>
          <w:sz w:val="24"/>
          <w:szCs w:val="24"/>
        </w:rPr>
        <w:t>.</w:t>
      </w:r>
      <w:r w:rsidR="002F1D3F">
        <w:rPr>
          <w:rFonts w:ascii="Times New Roman" w:hAnsi="Times New Roman" w:cs="Times New Roman"/>
          <w:sz w:val="24"/>
          <w:szCs w:val="24"/>
        </w:rPr>
        <w:t xml:space="preserve"> W przypadku konieczności wystąpienia </w:t>
      </w:r>
      <w:r w:rsidR="00EB09AC">
        <w:rPr>
          <w:rFonts w:ascii="Times New Roman" w:hAnsi="Times New Roman" w:cs="Times New Roman"/>
          <w:sz w:val="24"/>
          <w:szCs w:val="24"/>
        </w:rPr>
        <w:t xml:space="preserve">do Ministra Cyfryzacji z wnioskiem o wydanie </w:t>
      </w:r>
      <w:r w:rsidR="00EB09AC" w:rsidRPr="00EB09AC">
        <w:rPr>
          <w:rFonts w:ascii="Times New Roman" w:hAnsi="Times New Roman" w:cs="Times New Roman"/>
          <w:sz w:val="24"/>
          <w:szCs w:val="24"/>
        </w:rPr>
        <w:t>decyzji zwalniającej zarządcę drogi z obowiązku budowy kanału technologicznego</w:t>
      </w:r>
      <w:r w:rsidR="002F1D3F">
        <w:rPr>
          <w:rFonts w:ascii="Times New Roman" w:hAnsi="Times New Roman" w:cs="Times New Roman"/>
          <w:sz w:val="24"/>
          <w:szCs w:val="24"/>
        </w:rPr>
        <w:t xml:space="preserve"> Wykonawca zobowiązany będzie do przygotowania niezbędnej dokumentacji</w:t>
      </w:r>
      <w:r w:rsidR="00EB09AC">
        <w:rPr>
          <w:rFonts w:ascii="Times New Roman" w:hAnsi="Times New Roman" w:cs="Times New Roman"/>
          <w:sz w:val="24"/>
          <w:szCs w:val="24"/>
        </w:rPr>
        <w:t>.</w:t>
      </w:r>
    </w:p>
    <w:p w14:paraId="5FCC5AA5" w14:textId="1EBC6046" w:rsidR="00BC4136" w:rsidRDefault="00BC4136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E96D28">
        <w:rPr>
          <w:rFonts w:ascii="Times New Roman" w:hAnsi="Times New Roman" w:cs="Times New Roman"/>
          <w:b/>
          <w:bCs/>
          <w:sz w:val="24"/>
          <w:szCs w:val="24"/>
        </w:rPr>
        <w:t xml:space="preserve">Pytanie </w:t>
      </w:r>
      <w:r w:rsidR="00E96D28" w:rsidRPr="00E96D28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Czy oświetlenie na przejściach i przejazdach ma być wykonane zgodnie z „Wzorcami </w:t>
      </w:r>
      <w:r w:rsidR="0010204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standardami </w:t>
      </w:r>
      <w:r w:rsidRPr="00BC4136">
        <w:rPr>
          <w:rFonts w:ascii="Times New Roman" w:hAnsi="Times New Roman" w:cs="Times New Roman"/>
          <w:sz w:val="24"/>
          <w:szCs w:val="24"/>
        </w:rPr>
        <w:t>rekomendowanymi przez Ministra właściwego ds. transportu WR-D-41-4”?</w:t>
      </w:r>
    </w:p>
    <w:p w14:paraId="037C9BAE" w14:textId="231E51AB" w:rsidR="00E96D28" w:rsidRPr="00B638ED" w:rsidRDefault="00E96D28" w:rsidP="00482FC2">
      <w:pPr>
        <w:pStyle w:val="NormalnyWeb"/>
        <w:jc w:val="both"/>
        <w:rPr>
          <w:rFonts w:ascii="Times New Roman" w:hAnsi="Times New Roman" w:cs="Times New Roman"/>
          <w:sz w:val="24"/>
          <w:szCs w:val="24"/>
        </w:rPr>
      </w:pPr>
      <w:r w:rsidRPr="00102042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sz w:val="24"/>
          <w:szCs w:val="24"/>
        </w:rPr>
        <w:t>: Tak, oświetlenie należy zaprojektować zgodnie z powyższymi wytycznymi.</w:t>
      </w:r>
    </w:p>
    <w:p w14:paraId="75DFE5E3" w14:textId="70AD106A" w:rsidR="00F56105" w:rsidRDefault="00F56105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3A5BAB11" w14:textId="77777777" w:rsidR="00482FC2" w:rsidRDefault="00482FC2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92BB398" w14:textId="0E8D0D7E" w:rsidR="008E404B" w:rsidRDefault="00B638ED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Rafał Zieliński</w:t>
      </w:r>
    </w:p>
    <w:p w14:paraId="33C51B53" w14:textId="60B888E8" w:rsidR="008E404B" w:rsidRPr="00AD077E" w:rsidRDefault="008E404B" w:rsidP="008E404B">
      <w:pPr>
        <w:spacing w:line="360" w:lineRule="auto"/>
        <w:ind w:left="6372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color w:val="000000"/>
          <w:lang w:eastAsia="pl-PL"/>
        </w:rPr>
        <w:t>Kierownik PZD</w:t>
      </w:r>
    </w:p>
    <w:p w14:paraId="1DCAAECF" w14:textId="77777777" w:rsidR="00364921" w:rsidRPr="00055D75" w:rsidRDefault="00364921" w:rsidP="00A601B6">
      <w:pPr>
        <w:pStyle w:val="Tekstpodstawowy"/>
        <w:spacing w:line="360" w:lineRule="auto"/>
        <w:ind w:left="4248" w:firstLine="708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</w:t>
      </w:r>
      <w:r w:rsidRPr="00055D75">
        <w:rPr>
          <w:rFonts w:ascii="Times New Roman" w:hAnsi="Times New Roman"/>
          <w:sz w:val="20"/>
          <w:szCs w:val="24"/>
        </w:rPr>
        <w:t>(</w:t>
      </w:r>
      <w:r w:rsidRPr="00055D75">
        <w:rPr>
          <w:rFonts w:ascii="Times New Roman" w:hAnsi="Times New Roman"/>
          <w:i/>
          <w:sz w:val="20"/>
          <w:szCs w:val="24"/>
        </w:rPr>
        <w:t>podpis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kierownika</w:t>
      </w:r>
      <w:r>
        <w:rPr>
          <w:rFonts w:ascii="Times New Roman" w:hAnsi="Times New Roman"/>
          <w:i/>
          <w:sz w:val="20"/>
          <w:szCs w:val="24"/>
        </w:rPr>
        <w:t xml:space="preserve"> </w:t>
      </w:r>
      <w:r w:rsidRPr="00055D75">
        <w:rPr>
          <w:rFonts w:ascii="Times New Roman" w:hAnsi="Times New Roman"/>
          <w:i/>
          <w:sz w:val="20"/>
          <w:szCs w:val="24"/>
        </w:rPr>
        <w:t>Zamawiającego</w:t>
      </w:r>
      <w:r w:rsidRPr="00055D75">
        <w:rPr>
          <w:rFonts w:ascii="Times New Roman" w:hAnsi="Times New Roman"/>
          <w:sz w:val="20"/>
          <w:szCs w:val="24"/>
        </w:rPr>
        <w:t>)</w:t>
      </w:r>
    </w:p>
    <w:p w14:paraId="03A0F366" w14:textId="77777777" w:rsidR="007512CD" w:rsidRDefault="007512CD" w:rsidP="00A601B6"/>
    <w:sectPr w:rsidR="007512CD" w:rsidSect="0075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5492B"/>
    <w:rsid w:val="00102042"/>
    <w:rsid w:val="00122F34"/>
    <w:rsid w:val="00144AE4"/>
    <w:rsid w:val="001C4356"/>
    <w:rsid w:val="001E3E53"/>
    <w:rsid w:val="00266E7F"/>
    <w:rsid w:val="00283AE3"/>
    <w:rsid w:val="00292505"/>
    <w:rsid w:val="002F1D3F"/>
    <w:rsid w:val="00364921"/>
    <w:rsid w:val="00433BE5"/>
    <w:rsid w:val="00450B2C"/>
    <w:rsid w:val="00461A8C"/>
    <w:rsid w:val="00482FC2"/>
    <w:rsid w:val="00484225"/>
    <w:rsid w:val="004A3B00"/>
    <w:rsid w:val="004A42B1"/>
    <w:rsid w:val="004D4ABB"/>
    <w:rsid w:val="004D70C4"/>
    <w:rsid w:val="0050384B"/>
    <w:rsid w:val="00512414"/>
    <w:rsid w:val="005725CD"/>
    <w:rsid w:val="00604F8B"/>
    <w:rsid w:val="006864F8"/>
    <w:rsid w:val="00693875"/>
    <w:rsid w:val="006E0709"/>
    <w:rsid w:val="007461C3"/>
    <w:rsid w:val="007512CD"/>
    <w:rsid w:val="00781711"/>
    <w:rsid w:val="007D23CE"/>
    <w:rsid w:val="00820D96"/>
    <w:rsid w:val="008E404B"/>
    <w:rsid w:val="00907094"/>
    <w:rsid w:val="009550FB"/>
    <w:rsid w:val="009A3109"/>
    <w:rsid w:val="009F57A3"/>
    <w:rsid w:val="00A422D1"/>
    <w:rsid w:val="00A601B6"/>
    <w:rsid w:val="00AC0256"/>
    <w:rsid w:val="00AF7A86"/>
    <w:rsid w:val="00B638ED"/>
    <w:rsid w:val="00BC4136"/>
    <w:rsid w:val="00CB7783"/>
    <w:rsid w:val="00CC720D"/>
    <w:rsid w:val="00D834D9"/>
    <w:rsid w:val="00DC1BD9"/>
    <w:rsid w:val="00E96D28"/>
    <w:rsid w:val="00EB09AC"/>
    <w:rsid w:val="00EC41AC"/>
    <w:rsid w:val="00EC52DE"/>
    <w:rsid w:val="00F24555"/>
    <w:rsid w:val="00F56105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FontStyle41">
    <w:name w:val="Font Style41"/>
    <w:basedOn w:val="Domylnaczcionkaakapitu"/>
    <w:uiPriority w:val="99"/>
    <w:rsid w:val="00F24555"/>
    <w:rPr>
      <w:rFonts w:ascii="Trebuchet MS" w:hAnsi="Trebuchet MS" w:cs="Trebuchet MS"/>
      <w:color w:val="000000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24555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12</cp:revision>
  <cp:lastPrinted>2023-02-10T13:52:00Z</cp:lastPrinted>
  <dcterms:created xsi:type="dcterms:W3CDTF">2020-12-28T15:56:00Z</dcterms:created>
  <dcterms:modified xsi:type="dcterms:W3CDTF">2023-02-10T13:52:00Z</dcterms:modified>
</cp:coreProperties>
</file>