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0F31CF35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62BE8">
        <w:rPr>
          <w:rFonts w:ascii="Times New Roman" w:hAnsi="Times New Roman" w:cs="Times New Roman"/>
          <w:sz w:val="24"/>
          <w:szCs w:val="24"/>
        </w:rPr>
        <w:t>8</w:t>
      </w:r>
      <w:r w:rsidRPr="00D616ED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3668C15D" w:rsidR="00D616ED" w:rsidRPr="00262BE8" w:rsidRDefault="00262BE8">
      <w:pPr>
        <w:rPr>
          <w:rFonts w:ascii="Arial" w:hAnsi="Arial" w:cs="Arial"/>
          <w:sz w:val="24"/>
          <w:szCs w:val="24"/>
        </w:rPr>
      </w:pPr>
      <w:r w:rsidRPr="00262BE8">
        <w:rPr>
          <w:rFonts w:ascii="Arial" w:hAnsi="Arial" w:cs="Arial"/>
          <w:sz w:val="24"/>
          <w:szCs w:val="24"/>
        </w:rPr>
        <w:t>Nr ogłoszenia w BZP</w:t>
      </w:r>
    </w:p>
    <w:p w14:paraId="31E3739A" w14:textId="20AF5725" w:rsidR="00DA419B" w:rsidRDefault="00FD7D00">
      <w:pPr>
        <w:rPr>
          <w:rFonts w:cstheme="minorHAnsi"/>
          <w:sz w:val="28"/>
          <w:szCs w:val="28"/>
        </w:rPr>
      </w:pPr>
      <w:r w:rsidRPr="00FD7D00">
        <w:rPr>
          <w:rFonts w:cstheme="minorHAnsi"/>
          <w:sz w:val="28"/>
          <w:szCs w:val="28"/>
        </w:rPr>
        <w:t>2023/BZP 00023458</w:t>
      </w:r>
    </w:p>
    <w:p w14:paraId="01AEF7E5" w14:textId="3068AA50" w:rsidR="00FD7D00" w:rsidRDefault="00FD7D00">
      <w:pPr>
        <w:rPr>
          <w:rFonts w:cstheme="minorHAnsi"/>
          <w:sz w:val="28"/>
          <w:szCs w:val="28"/>
        </w:rPr>
      </w:pPr>
    </w:p>
    <w:p w14:paraId="3A5A99A7" w14:textId="77777777" w:rsidR="00FD7D00" w:rsidRDefault="00FD7D00">
      <w:pPr>
        <w:rPr>
          <w:rFonts w:cstheme="minorHAnsi"/>
          <w:sz w:val="28"/>
          <w:szCs w:val="28"/>
        </w:rPr>
      </w:pPr>
    </w:p>
    <w:p w14:paraId="09C42583" w14:textId="4A3FB317" w:rsidR="00D616ED" w:rsidRPr="002B6587" w:rsidRDefault="00D616ED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 xml:space="preserve">Identyfikator postępowania </w:t>
      </w:r>
      <w:r w:rsidR="00451035">
        <w:rPr>
          <w:rFonts w:cstheme="minorHAnsi"/>
          <w:sz w:val="28"/>
          <w:szCs w:val="28"/>
        </w:rPr>
        <w:t>na platformie e-Zamówienia</w:t>
      </w:r>
    </w:p>
    <w:p w14:paraId="7A0B92DA" w14:textId="34B156A5" w:rsidR="004F2D32" w:rsidRPr="004F2D32" w:rsidRDefault="00FD7D00">
      <w:pPr>
        <w:rPr>
          <w:rFonts w:cstheme="minorHAnsi"/>
          <w:sz w:val="24"/>
          <w:szCs w:val="24"/>
        </w:rPr>
      </w:pPr>
      <w:r w:rsidRPr="00FD7D00">
        <w:rPr>
          <w:rFonts w:ascii="ArialMT" w:hAnsi="ArialMT" w:cs="ArialMT"/>
          <w:sz w:val="24"/>
          <w:szCs w:val="24"/>
        </w:rPr>
        <w:t>ocds-148610-4b03cea4-90e3-11ed-b4ea-f64d350121d2</w:t>
      </w:r>
    </w:p>
    <w:p w14:paraId="12124D4D" w14:textId="77777777" w:rsidR="00FD7D00" w:rsidRDefault="00FD7D00">
      <w:pPr>
        <w:rPr>
          <w:rFonts w:cstheme="minorHAnsi"/>
          <w:sz w:val="28"/>
          <w:szCs w:val="28"/>
        </w:rPr>
      </w:pPr>
    </w:p>
    <w:p w14:paraId="31881315" w14:textId="77777777" w:rsidR="00FD7D00" w:rsidRDefault="00FD7D00">
      <w:pPr>
        <w:rPr>
          <w:rFonts w:cstheme="minorHAnsi"/>
          <w:sz w:val="28"/>
          <w:szCs w:val="28"/>
        </w:rPr>
      </w:pPr>
    </w:p>
    <w:p w14:paraId="52C6A7E2" w14:textId="77777777" w:rsidR="00FD7D00" w:rsidRDefault="00FD7D00">
      <w:pPr>
        <w:rPr>
          <w:rFonts w:cstheme="minorHAnsi"/>
          <w:sz w:val="28"/>
          <w:szCs w:val="28"/>
        </w:rPr>
      </w:pPr>
    </w:p>
    <w:p w14:paraId="6832E82D" w14:textId="4C50CC9E" w:rsidR="00C12AAC" w:rsidRDefault="000B2BBF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>Link do strony</w:t>
      </w:r>
      <w:r w:rsidR="00DA419B">
        <w:rPr>
          <w:rFonts w:cstheme="minorHAnsi"/>
          <w:sz w:val="28"/>
          <w:szCs w:val="28"/>
        </w:rPr>
        <w:t xml:space="preserve"> na </w:t>
      </w:r>
      <w:r w:rsidR="00451035">
        <w:rPr>
          <w:rFonts w:cstheme="minorHAnsi"/>
          <w:sz w:val="28"/>
          <w:szCs w:val="28"/>
        </w:rPr>
        <w:t>portalu e-Zamówienia</w:t>
      </w:r>
      <w:r w:rsidRPr="002B6587">
        <w:rPr>
          <w:rFonts w:cstheme="minorHAnsi"/>
          <w:sz w:val="28"/>
          <w:szCs w:val="28"/>
        </w:rPr>
        <w:t xml:space="preserve">: </w:t>
      </w:r>
    </w:p>
    <w:p w14:paraId="2F3E9F09" w14:textId="0AE08F63" w:rsidR="00DA419B" w:rsidRPr="002B6587" w:rsidRDefault="00FD7D00" w:rsidP="00FD7D00">
      <w:pPr>
        <w:rPr>
          <w:rFonts w:cstheme="minorHAnsi"/>
          <w:sz w:val="28"/>
          <w:szCs w:val="28"/>
        </w:rPr>
      </w:pPr>
      <w:r w:rsidRPr="00FD7D00">
        <w:rPr>
          <w:rFonts w:cstheme="minorHAnsi"/>
          <w:sz w:val="28"/>
          <w:szCs w:val="28"/>
        </w:rPr>
        <w:t>https://ezamowienia.gov.pl/mp-client/tenders/ocds-148610-4b03cea4-90e3-11ed-b4ea-f64d350121d2</w:t>
      </w:r>
    </w:p>
    <w:sectPr w:rsidR="00DA419B" w:rsidRPr="002B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0B2BBF"/>
    <w:rsid w:val="001704B9"/>
    <w:rsid w:val="00262BE8"/>
    <w:rsid w:val="00296B2C"/>
    <w:rsid w:val="002B6587"/>
    <w:rsid w:val="00451035"/>
    <w:rsid w:val="004C614B"/>
    <w:rsid w:val="004F2D32"/>
    <w:rsid w:val="008F69DE"/>
    <w:rsid w:val="00C12AAC"/>
    <w:rsid w:val="00C63ABF"/>
    <w:rsid w:val="00D616ED"/>
    <w:rsid w:val="00DA419B"/>
    <w:rsid w:val="00EE6F60"/>
    <w:rsid w:val="00F13C84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22</cp:revision>
  <dcterms:created xsi:type="dcterms:W3CDTF">2021-05-26T07:30:00Z</dcterms:created>
  <dcterms:modified xsi:type="dcterms:W3CDTF">2023-01-11T12:00:00Z</dcterms:modified>
</cp:coreProperties>
</file>