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F93F" w14:textId="77777777" w:rsidR="0010549B" w:rsidRDefault="0083680D" w:rsidP="00CC5311">
      <w:pPr>
        <w:pStyle w:val="Nagwek2"/>
        <w:spacing w:after="120"/>
        <w:ind w:firstLine="0"/>
        <w:jc w:val="center"/>
        <w:rPr>
          <w:rFonts w:cs="Times New Roman"/>
        </w:rPr>
      </w:pPr>
      <w:r>
        <w:rPr>
          <w:rFonts w:cs="Times New Roman"/>
        </w:rPr>
        <w:t>Umowa nr _____ (projekt)</w:t>
      </w:r>
    </w:p>
    <w:p w14:paraId="7D1FCC9C" w14:textId="77777777" w:rsidR="00CC5311" w:rsidRDefault="0083680D" w:rsidP="00CC5311">
      <w:pPr>
        <w:spacing w:after="120"/>
        <w:jc w:val="both"/>
        <w:rPr>
          <w:rFonts w:cs="Times New Roman"/>
          <w:bCs/>
        </w:rPr>
      </w:pPr>
      <w:r>
        <w:rPr>
          <w:rFonts w:cs="Times New Roman"/>
          <w:bCs/>
        </w:rPr>
        <w:t>z</w:t>
      </w:r>
      <w:r w:rsidRPr="0083680D">
        <w:rPr>
          <w:rFonts w:cs="Times New Roman"/>
          <w:bCs/>
        </w:rPr>
        <w:t>awarta w</w:t>
      </w:r>
      <w:r>
        <w:rPr>
          <w:rFonts w:cs="Times New Roman"/>
          <w:bCs/>
        </w:rPr>
        <w:t xml:space="preserve"> d</w:t>
      </w:r>
      <w:r w:rsidRPr="0083680D">
        <w:rPr>
          <w:rFonts w:cs="Times New Roman"/>
          <w:bCs/>
        </w:rPr>
        <w:t xml:space="preserve">niu </w:t>
      </w:r>
      <w:r>
        <w:rPr>
          <w:rFonts w:cs="Times New Roman"/>
          <w:bCs/>
        </w:rPr>
        <w:t xml:space="preserve">___________ pomiędzy </w:t>
      </w:r>
    </w:p>
    <w:p w14:paraId="47F97DFF" w14:textId="77777777" w:rsidR="00CC5311" w:rsidRPr="00CC5311" w:rsidRDefault="00CC5311" w:rsidP="00CC5311">
      <w:pPr>
        <w:spacing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/>
          <w:bCs/>
        </w:rPr>
        <w:t>Powiatem Grudziądzkim, 86-300 Grudziądz, ul. Małomłyńska 1</w:t>
      </w:r>
    </w:p>
    <w:p w14:paraId="49638D42" w14:textId="698ACC19" w:rsidR="00CC5311" w:rsidRPr="00CC5311" w:rsidRDefault="00CC5311" w:rsidP="00CC5311">
      <w:pPr>
        <w:spacing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Cs/>
        </w:rPr>
        <w:t xml:space="preserve">posiadającym NIP 876-24-10-290 </w:t>
      </w:r>
      <w:r w:rsidRPr="00CC5311">
        <w:rPr>
          <w:rFonts w:cs="Times New Roman"/>
          <w:bCs/>
        </w:rPr>
        <w:tab/>
        <w:t xml:space="preserve">REGON </w:t>
      </w:r>
      <w:r w:rsidR="00CD4E46" w:rsidRPr="00CD4E46">
        <w:rPr>
          <w:rFonts w:cs="Times New Roman"/>
          <w:bCs/>
        </w:rPr>
        <w:t>871118610</w:t>
      </w:r>
    </w:p>
    <w:p w14:paraId="0B2EECDB" w14:textId="77777777" w:rsidR="00CC5311" w:rsidRPr="00CC5311" w:rsidRDefault="00CC5311" w:rsidP="00CC5311">
      <w:pPr>
        <w:spacing w:after="120"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Cs/>
        </w:rPr>
        <w:t>reprezentowanym przez</w:t>
      </w:r>
      <w:r w:rsidRPr="00CC5311">
        <w:rPr>
          <w:rFonts w:cs="Times New Roman"/>
          <w:b/>
          <w:bCs/>
        </w:rPr>
        <w:t xml:space="preserve"> Powiatowy Zarząd Dróg, 86-300 Grudziądz,</w:t>
      </w:r>
      <w:r w:rsidRPr="00CC5311">
        <w:rPr>
          <w:rFonts w:cs="Times New Roman"/>
          <w:bCs/>
        </w:rPr>
        <w:t xml:space="preserve"> </w:t>
      </w:r>
      <w:r w:rsidRPr="00CC5311">
        <w:rPr>
          <w:rFonts w:cs="Times New Roman"/>
          <w:b/>
          <w:bCs/>
        </w:rPr>
        <w:t xml:space="preserve">ul. Paderewskiego 233, </w:t>
      </w:r>
      <w:r w:rsidRPr="00CC5311">
        <w:rPr>
          <w:rFonts w:cs="Times New Roman"/>
          <w:bCs/>
        </w:rPr>
        <w:t>w imieniu którego występuje:</w:t>
      </w:r>
    </w:p>
    <w:p w14:paraId="224132CD" w14:textId="721D8638" w:rsidR="00CC5311" w:rsidRDefault="00CC5311" w:rsidP="00CC5311">
      <w:pPr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  <w:b/>
          <w:bCs/>
        </w:rPr>
      </w:pPr>
      <w:r w:rsidRPr="00CC5311">
        <w:rPr>
          <w:rFonts w:cs="Times New Roman"/>
          <w:b/>
          <w:bCs/>
        </w:rPr>
        <w:t xml:space="preserve">Pan </w:t>
      </w:r>
      <w:r w:rsidR="00014879">
        <w:rPr>
          <w:rFonts w:cs="Times New Roman"/>
          <w:b/>
          <w:bCs/>
        </w:rPr>
        <w:t>Rafał Zieliński</w:t>
      </w:r>
      <w:r w:rsidRPr="00CC5311">
        <w:rPr>
          <w:rFonts w:cs="Times New Roman"/>
          <w:b/>
          <w:bCs/>
        </w:rPr>
        <w:t xml:space="preserve"> – Kierownik PZD</w:t>
      </w:r>
    </w:p>
    <w:p w14:paraId="71B30009" w14:textId="44B3AD64" w:rsidR="00951A60" w:rsidRPr="00CC5311" w:rsidRDefault="00951A60" w:rsidP="00951A60">
      <w:pPr>
        <w:suppressAutoHyphens w:val="0"/>
        <w:spacing w:line="276" w:lineRule="auto"/>
        <w:ind w:left="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przy kontrasygnacie głównej księgowej Pani Agnieszki Rafalskiej</w:t>
      </w:r>
    </w:p>
    <w:p w14:paraId="3A46A084" w14:textId="77777777" w:rsidR="00CC5311" w:rsidRPr="00CC5311" w:rsidRDefault="00CC5311" w:rsidP="00CC5311">
      <w:pPr>
        <w:spacing w:line="276" w:lineRule="auto"/>
        <w:jc w:val="both"/>
      </w:pPr>
      <w:r w:rsidRPr="00CC5311">
        <w:t>zwanym dalej „Zamawiającym”</w:t>
      </w:r>
    </w:p>
    <w:p w14:paraId="4288AAB7" w14:textId="77777777" w:rsidR="0083680D" w:rsidRDefault="0083680D" w:rsidP="0083680D">
      <w:pPr>
        <w:jc w:val="center"/>
        <w:rPr>
          <w:b/>
        </w:rPr>
      </w:pPr>
      <w:r>
        <w:rPr>
          <w:b/>
        </w:rPr>
        <w:t>a</w:t>
      </w:r>
    </w:p>
    <w:p w14:paraId="100A0241" w14:textId="77777777" w:rsidR="0083680D" w:rsidRPr="00BD4AB6" w:rsidRDefault="0083680D" w:rsidP="0083680D">
      <w:pPr>
        <w:spacing w:line="360" w:lineRule="auto"/>
        <w:jc w:val="both"/>
      </w:pPr>
      <w:r>
        <w:rPr>
          <w:b/>
        </w:rPr>
        <w:t xml:space="preserve">______________________________________________________________________________________________________________________________________________________ </w:t>
      </w:r>
    </w:p>
    <w:p w14:paraId="6B052DEF" w14:textId="77777777" w:rsidR="0083680D" w:rsidRDefault="0083680D" w:rsidP="0083680D">
      <w:pPr>
        <w:spacing w:line="360" w:lineRule="auto"/>
        <w:jc w:val="both"/>
      </w:pPr>
      <w:r>
        <w:t xml:space="preserve">posiadającym NIP _______________, zwanym dalej wykonawcą, </w:t>
      </w:r>
    </w:p>
    <w:p w14:paraId="40C01E1D" w14:textId="77777777" w:rsidR="0083680D" w:rsidRDefault="0083680D" w:rsidP="0083680D">
      <w:pPr>
        <w:spacing w:line="360" w:lineRule="auto"/>
        <w:jc w:val="both"/>
      </w:pPr>
      <w:r>
        <w:t>którego reprezentuje</w:t>
      </w:r>
    </w:p>
    <w:p w14:paraId="255014C8" w14:textId="77777777" w:rsidR="0083680D" w:rsidRDefault="0083680D" w:rsidP="0083680D">
      <w:pPr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______________________________________________</w:t>
      </w:r>
    </w:p>
    <w:p w14:paraId="0C39F2C2" w14:textId="77777777" w:rsidR="0083680D" w:rsidRDefault="0083680D" w:rsidP="0083680D">
      <w:pPr>
        <w:jc w:val="both"/>
      </w:pPr>
    </w:p>
    <w:p w14:paraId="2622B580" w14:textId="77777777" w:rsidR="0083680D" w:rsidRDefault="0083680D" w:rsidP="0083680D">
      <w:pPr>
        <w:jc w:val="both"/>
      </w:pPr>
      <w:r>
        <w:t>Po przeprowadzeniu procedury związanej z rozpoznaniem cenowym, strony zawarły umowę następującej treści:</w:t>
      </w:r>
    </w:p>
    <w:p w14:paraId="1C99ABBF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</w:t>
      </w:r>
    </w:p>
    <w:p w14:paraId="4E5E735C" w14:textId="4D55BB4B" w:rsidR="0010549B" w:rsidRPr="00022FAB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Zamawiający powierza, a Wykonawca przyjmuje do wykonania: 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>Usług</w:t>
      </w:r>
      <w:r w:rsidR="00023620" w:rsidRPr="00023620">
        <w:rPr>
          <w:rFonts w:eastAsia="Calibri" w:cs="Times New Roman"/>
          <w:b/>
          <w:sz w:val="22"/>
          <w:szCs w:val="22"/>
          <w:lang w:eastAsia="ar-SA" w:bidi="ar-SA"/>
        </w:rPr>
        <w:t>ę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 xml:space="preserve"> wycinki </w:t>
      </w:r>
      <w:r w:rsidR="007E0AAB">
        <w:rPr>
          <w:rFonts w:eastAsia="Calibri" w:cs="Times New Roman"/>
          <w:b/>
          <w:sz w:val="22"/>
          <w:szCs w:val="22"/>
          <w:lang w:eastAsia="ar-SA" w:bidi="ar-SA"/>
        </w:rPr>
        <w:t>117</w:t>
      </w:r>
      <w:r w:rsidR="00B20AE0">
        <w:rPr>
          <w:rFonts w:eastAsia="Calibri" w:cs="Times New Roman"/>
          <w:b/>
          <w:sz w:val="22"/>
          <w:szCs w:val="22"/>
          <w:lang w:eastAsia="ar-SA" w:bidi="ar-SA"/>
        </w:rPr>
        <w:t xml:space="preserve"> 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>dr</w:t>
      </w:r>
      <w:r w:rsidR="005C04F6">
        <w:rPr>
          <w:rFonts w:eastAsia="Calibri" w:cs="Times New Roman"/>
          <w:b/>
          <w:sz w:val="22"/>
          <w:szCs w:val="22"/>
          <w:lang w:eastAsia="ar-SA" w:bidi="ar-SA"/>
        </w:rPr>
        <w:t xml:space="preserve">zew </w:t>
      </w:r>
      <w:r w:rsidR="00800733">
        <w:rPr>
          <w:rFonts w:eastAsia="Calibri" w:cs="Times New Roman"/>
          <w:b/>
          <w:sz w:val="22"/>
          <w:szCs w:val="22"/>
          <w:lang w:eastAsia="ar-SA" w:bidi="ar-SA"/>
        </w:rPr>
        <w:t xml:space="preserve">rosnących w pasie </w:t>
      </w:r>
      <w:r w:rsidR="00531EC6">
        <w:rPr>
          <w:rFonts w:eastAsia="Calibri" w:cs="Times New Roman"/>
          <w:b/>
          <w:sz w:val="22"/>
          <w:szCs w:val="22"/>
          <w:lang w:eastAsia="ar-SA" w:bidi="ar-SA"/>
        </w:rPr>
        <w:t xml:space="preserve">drogowym </w:t>
      </w:r>
      <w:r w:rsidR="00800733">
        <w:rPr>
          <w:rFonts w:eastAsia="Calibri" w:cs="Times New Roman"/>
          <w:b/>
          <w:sz w:val="22"/>
          <w:szCs w:val="22"/>
          <w:lang w:eastAsia="ar-SA" w:bidi="ar-SA"/>
        </w:rPr>
        <w:t>dr</w:t>
      </w:r>
      <w:r w:rsidR="007E0AAB">
        <w:rPr>
          <w:rFonts w:eastAsia="Calibri" w:cs="Times New Roman"/>
          <w:b/>
          <w:sz w:val="22"/>
          <w:szCs w:val="22"/>
          <w:lang w:eastAsia="ar-SA" w:bidi="ar-SA"/>
        </w:rPr>
        <w:t>ó</w:t>
      </w:r>
      <w:r w:rsidR="00800733">
        <w:rPr>
          <w:rFonts w:eastAsia="Calibri" w:cs="Times New Roman"/>
          <w:b/>
          <w:sz w:val="22"/>
          <w:szCs w:val="22"/>
          <w:lang w:eastAsia="ar-SA" w:bidi="ar-SA"/>
        </w:rPr>
        <w:t>g powiatow</w:t>
      </w:r>
      <w:r w:rsidR="007E0AAB">
        <w:rPr>
          <w:rFonts w:eastAsia="Calibri" w:cs="Times New Roman"/>
          <w:b/>
          <w:sz w:val="22"/>
          <w:szCs w:val="22"/>
          <w:lang w:eastAsia="ar-SA" w:bidi="ar-SA"/>
        </w:rPr>
        <w:t>ych</w:t>
      </w:r>
      <w:r w:rsidR="00951A60">
        <w:rPr>
          <w:rFonts w:eastAsia="Calibri" w:cs="Times New Roman"/>
          <w:b/>
          <w:sz w:val="22"/>
          <w:szCs w:val="22"/>
          <w:lang w:eastAsia="ar-SA" w:bidi="ar-SA"/>
        </w:rPr>
        <w:t xml:space="preserve"> </w:t>
      </w:r>
      <w:r w:rsidR="00951A60" w:rsidRPr="00951A60">
        <w:rPr>
          <w:rFonts w:eastAsia="Calibri" w:cs="Times New Roman"/>
          <w:bCs/>
          <w:sz w:val="22"/>
          <w:szCs w:val="22"/>
          <w:lang w:eastAsia="ar-SA" w:bidi="ar-SA"/>
        </w:rPr>
        <w:t>(zgodnie z załączonym wykazem)</w:t>
      </w:r>
      <w:r w:rsidR="00022FAB" w:rsidRPr="00951A60">
        <w:rPr>
          <w:rFonts w:eastAsia="Calibri" w:cs="Times New Roman"/>
          <w:bCs/>
          <w:sz w:val="22"/>
          <w:szCs w:val="22"/>
          <w:lang w:eastAsia="ar-SA" w:bidi="ar-SA"/>
        </w:rPr>
        <w:t>.</w:t>
      </w:r>
    </w:p>
    <w:p w14:paraId="187C7A60" w14:textId="77777777" w:rsidR="0010549B" w:rsidRPr="00022FA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A6F6234" w14:textId="77777777" w:rsidR="0010549B" w:rsidRPr="00023620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Do obowiązków Wykonawcy należy:</w:t>
      </w:r>
    </w:p>
    <w:p w14:paraId="1E1760F9" w14:textId="77777777"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wycinka drzew </w:t>
      </w:r>
      <w:r w:rsidR="007222E4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(</w:t>
      </w:r>
      <w:r w:rsidR="008F3DA1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do wysokości istniejącego pobocza</w:t>
      </w:r>
      <w:r w:rsidR="007222E4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)</w:t>
      </w:r>
      <w:r w:rsidR="008F3DA1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zgodnie z wykazem</w:t>
      </w:r>
      <w:r w:rsidR="00023620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stanowiącym załącznik do umowy</w:t>
      </w:r>
    </w:p>
    <w:p w14:paraId="01F00282" w14:textId="4509F0B3"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wywóz materiału z wycinki,</w:t>
      </w:r>
    </w:p>
    <w:p w14:paraId="6F9CE4BB" w14:textId="2229AAAE"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oczyszczenie terenu p</w:t>
      </w:r>
      <w:r w:rsidR="007222E4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o wycince drzew</w:t>
      </w: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70FFB9EB" w14:textId="28EFEA89"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cs="Times New Roman"/>
          <w:color w:val="000000"/>
          <w:sz w:val="22"/>
          <w:szCs w:val="22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zakup przez Wykonawcę pozyskanego drewna,</w:t>
      </w:r>
    </w:p>
    <w:p w14:paraId="1D8C5101" w14:textId="442470D8" w:rsidR="0010549B" w:rsidRPr="004A2DBF" w:rsidRDefault="0010549B" w:rsidP="00930656">
      <w:pPr>
        <w:pStyle w:val="Akapitzlist"/>
        <w:numPr>
          <w:ilvl w:val="0"/>
          <w:numId w:val="19"/>
        </w:numPr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cs="Times New Roman"/>
          <w:color w:val="000000"/>
          <w:sz w:val="22"/>
          <w:szCs w:val="22"/>
        </w:rPr>
        <w:t xml:space="preserve">oznakowanie terenu robót zgodnie z zatwierdzonym projektem organizacji ruchu. </w:t>
      </w:r>
    </w:p>
    <w:p w14:paraId="2B0C44BE" w14:textId="77777777" w:rsidR="002B64DE" w:rsidRDefault="002B64DE" w:rsidP="0010549B">
      <w:pPr>
        <w:suppressAutoHyphens w:val="0"/>
        <w:spacing w:before="120" w:after="120"/>
        <w:jc w:val="center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</w:p>
    <w:p w14:paraId="10B5FB67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2</w:t>
      </w:r>
    </w:p>
    <w:p w14:paraId="307A51BF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Integralnymi składnikami niniejszej umowy są następujące dokumenty:</w:t>
      </w:r>
    </w:p>
    <w:p w14:paraId="5F9ED01F" w14:textId="77777777" w:rsidR="0010549B" w:rsidRPr="004A2DBF" w:rsidRDefault="00023620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opis przedmiotu zamówienia</w:t>
      </w:r>
      <w:r w:rsidR="0010549B"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6AA316E4" w14:textId="77777777" w:rsidR="0010549B" w:rsidRPr="004A2DBF" w:rsidRDefault="0010549B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wypełniony formu</w:t>
      </w:r>
      <w:r w:rsidR="00023620"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larz ofertowy</w:t>
      </w:r>
      <w:r w:rsidR="00930656"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0DB21CAC" w14:textId="6E1657FE" w:rsidR="0010549B" w:rsidRPr="004A2DBF" w:rsidRDefault="0010549B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aktualna polisa</w:t>
      </w:r>
      <w:r w:rsidR="00DC6BF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ubezpieczeniowa</w:t>
      </w: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05029EEC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3</w:t>
      </w:r>
    </w:p>
    <w:p w14:paraId="50976C32" w14:textId="77777777"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Zamawiający oświadcza, że posiada prawo do dysponowania terenem na cele związane z niniejszym zadaniem wraz ze wszystkimi wymaganymi uzgodnieniami prawnymi i administracyjnymi.</w:t>
      </w:r>
    </w:p>
    <w:p w14:paraId="5C1E974C" w14:textId="77777777"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zobowiązuje się do przestrzegania zasad wykonania usług określonych w szczegółowej specyfikacji technicznej.</w:t>
      </w:r>
    </w:p>
    <w:p w14:paraId="1C9F3659" w14:textId="77777777"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jest odpowiedzialny za prowadzenie i wykonanie prac zgodnie z warunkami umowy oraz przepisami prawnymi i technicznymi.</w:t>
      </w:r>
    </w:p>
    <w:p w14:paraId="22F4B1DA" w14:textId="77777777" w:rsidR="0010549B" w:rsidRPr="001E7F1E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lastRenderedPageBreak/>
        <w:t>Wykonawca zobowiązuje się do wykonania wszelkich czynności koniecznych dla zrealizowania przedmiotu umowy niezależnie od tego czy w/w czynności zostały przewidziane na dzień złożenia oferty.</w:t>
      </w:r>
    </w:p>
    <w:p w14:paraId="2057B08B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§4</w:t>
      </w:r>
    </w:p>
    <w:p w14:paraId="23B2C18C" w14:textId="04D9EC42" w:rsidR="00014879" w:rsidRPr="00DC6BF3" w:rsidRDefault="0010549B" w:rsidP="00DC6BF3">
      <w:pPr>
        <w:suppressAutoHyphens w:val="0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Termin wykonani</w:t>
      </w:r>
      <w:r w:rsidR="008806CC">
        <w:rPr>
          <w:rFonts w:eastAsia="Calibri" w:cs="Times New Roman"/>
          <w:color w:val="000000"/>
          <w:sz w:val="22"/>
          <w:szCs w:val="22"/>
          <w:lang w:eastAsia="ar-SA" w:bidi="ar-SA"/>
        </w:rPr>
        <w:t>a zamówienia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: </w:t>
      </w:r>
      <w:r w:rsidR="00FC4E0F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do </w:t>
      </w:r>
      <w:r w:rsidR="00FC4E0F" w:rsidRPr="001C1547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dnia </w:t>
      </w:r>
      <w:r w:rsidR="00DC6BF3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20</w:t>
      </w:r>
      <w:r w:rsidR="001C1547" w:rsidRPr="001C1547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  <w:r w:rsidR="00DC6BF3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grudn</w:t>
      </w:r>
      <w:r w:rsidR="001C1547" w:rsidRPr="001C1547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ia </w:t>
      </w:r>
      <w:r w:rsidR="00063A9D" w:rsidRPr="001C1547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202</w:t>
      </w:r>
      <w:r w:rsidR="007E441D" w:rsidRPr="001C1547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2</w:t>
      </w:r>
      <w:r w:rsidRPr="001C1547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r.</w:t>
      </w:r>
      <w:r w:rsidR="008806CC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</w:p>
    <w:p w14:paraId="659D35D0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6</w:t>
      </w:r>
    </w:p>
    <w:p w14:paraId="5B265323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Wykonawca:</w:t>
      </w:r>
    </w:p>
    <w:p w14:paraId="6850591A" w14:textId="69541C0A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 na koszt własny niezbędne prace związane z zabezpieczeniem terenu na którym prowadzone będą usługi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;</w:t>
      </w:r>
    </w:p>
    <w:p w14:paraId="6D773028" w14:textId="462660BC" w:rsidR="0010549B" w:rsidRPr="00B90E83" w:rsidRDefault="003C4C20" w:rsidP="006340D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O</w:t>
      </w: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>prac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uje</w:t>
      </w: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tymczasow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y</w:t>
      </w: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projektu organizacji ruchu na czas prowadz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enia</w:t>
      </w: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robót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i uzyska zatwierdzenie</w:t>
      </w: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przez 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zarządcę ruchu oraz o</w:t>
      </w:r>
      <w:r w:rsidR="0010549B"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znakuje teren wycinki 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zgodnie z tym projektem;</w:t>
      </w:r>
    </w:p>
    <w:p w14:paraId="107F5616" w14:textId="1685D96B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Będzie utrzymywał teren prac w stanie wolnym od przeszkód komunikacyjnych oraz usuwał i składował wszelkie urządzenia pomocnicze i zbędne materiały, odpady i śmieci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;</w:t>
      </w:r>
    </w:p>
    <w:p w14:paraId="00163EAC" w14:textId="224597E8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Zapewni właściwą organizację i koordynację prac poprzez zabezpieczenie niezbędnego kierownictwa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;</w:t>
      </w:r>
    </w:p>
    <w:p w14:paraId="706EF432" w14:textId="7DE517F5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Ponosi pełną odpowiedzialność za jakość, terminowość oraz bezpieczeństwo prac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;</w:t>
      </w:r>
    </w:p>
    <w:p w14:paraId="6B9B0658" w14:textId="77777777" w:rsidR="0010549B" w:rsidRPr="001E7F1E" w:rsidRDefault="0010549B" w:rsidP="008213FD">
      <w:pPr>
        <w:pStyle w:val="Akapitzlist"/>
        <w:numPr>
          <w:ilvl w:val="0"/>
          <w:numId w:val="5"/>
        </w:numPr>
        <w:suppressAutoHyphens w:val="0"/>
        <w:spacing w:after="24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Zobowiązany jest po zakończeniu czynności uporządkować teren i przekazać go Zamawiającemu w terminie 3 dni po podpisaniu protok</w:t>
      </w:r>
      <w:r w:rsidR="001E7F1E"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o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łu odbioru końcowego.</w:t>
      </w:r>
    </w:p>
    <w:p w14:paraId="354F3FE7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7</w:t>
      </w:r>
    </w:p>
    <w:p w14:paraId="3C5343FB" w14:textId="50B8FEB5" w:rsidR="0010549B" w:rsidRDefault="0010549B" w:rsidP="0002362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dokona wycinki drzew z pasa drogowego zgodnie z decyzjami wydanymi przez uprawnione organy właściwych miejscowo jednostek samorządu terytorialnego.</w:t>
      </w:r>
    </w:p>
    <w:p w14:paraId="6163BD76" w14:textId="5FB01C2D" w:rsidR="0010549B" w:rsidRDefault="007943BA" w:rsidP="00E53F47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7943B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Drewno pochodzące z wycinki stanowi własność Zamawiającego a Wykonawca </w:t>
      </w:r>
      <w:r w:rsidR="0010549B" w:rsidRPr="007943B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zobowiązany jest do </w:t>
      </w:r>
      <w:r w:rsidR="00D533A5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jego </w:t>
      </w:r>
      <w:r w:rsidR="0010549B" w:rsidRPr="007943BA">
        <w:rPr>
          <w:rFonts w:eastAsia="Calibri" w:cs="Times New Roman"/>
          <w:color w:val="000000"/>
          <w:sz w:val="22"/>
          <w:szCs w:val="22"/>
          <w:lang w:eastAsia="ar-SA" w:bidi="ar-SA"/>
        </w:rPr>
        <w:t>zakupu od Zamawiającego</w:t>
      </w:r>
      <w:r w:rsid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za cenę w wysokości __________ zł netto co wraz z podatkiem VAT stanowi _________ zł brutto</w:t>
      </w:r>
      <w:r w:rsidR="00816DEF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  <w:r w:rsid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="00816DEF">
        <w:rPr>
          <w:rFonts w:eastAsia="Calibri" w:cs="Times New Roman"/>
          <w:color w:val="000000"/>
          <w:sz w:val="22"/>
          <w:szCs w:val="22"/>
          <w:lang w:eastAsia="ar-SA" w:bidi="ar-SA"/>
        </w:rPr>
        <w:t>zgodnie</w:t>
      </w:r>
      <w:r w:rsid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ze złożon</w:t>
      </w:r>
      <w:r w:rsidR="00816DEF">
        <w:rPr>
          <w:rFonts w:eastAsia="Calibri" w:cs="Times New Roman"/>
          <w:color w:val="000000"/>
          <w:sz w:val="22"/>
          <w:szCs w:val="22"/>
          <w:lang w:eastAsia="ar-SA" w:bidi="ar-SA"/>
        </w:rPr>
        <w:t>ą</w:t>
      </w:r>
      <w:r w:rsid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 dniu _____________ ofert</w:t>
      </w:r>
      <w:r w:rsidR="00816DEF">
        <w:rPr>
          <w:rFonts w:eastAsia="Calibri" w:cs="Times New Roman"/>
          <w:color w:val="000000"/>
          <w:sz w:val="22"/>
          <w:szCs w:val="22"/>
          <w:lang w:eastAsia="ar-SA" w:bidi="ar-SA"/>
        </w:rPr>
        <w:t>ą</w:t>
      </w:r>
      <w:r w:rsidR="0010549B" w:rsidRPr="007943BA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1978E537" w14:textId="2D8BBF1A" w:rsidR="00DF17AD" w:rsidRDefault="00DF17AD" w:rsidP="00E53F47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 chwilą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dokonania wpłaty Zamawiający</w:t>
      </w:r>
      <w:r w:rsidRP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przenosi na Wykonawcę prawo do dysponowania drewnem jako właściciel.</w:t>
      </w:r>
    </w:p>
    <w:p w14:paraId="795F9ECF" w14:textId="26B8EDE3" w:rsidR="00941E10" w:rsidRPr="00961E3A" w:rsidRDefault="00941E10" w:rsidP="00961E3A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 w:val="22"/>
          <w:szCs w:val="22"/>
        </w:rPr>
      </w:pPr>
      <w:r w:rsidRPr="00C543CF">
        <w:rPr>
          <w:rFonts w:cs="Times New Roman"/>
          <w:sz w:val="22"/>
          <w:szCs w:val="22"/>
        </w:rPr>
        <w:t xml:space="preserve">Należność, o której mowa w </w:t>
      </w:r>
      <w:r w:rsidR="00961E3A">
        <w:rPr>
          <w:rFonts w:cs="Times New Roman"/>
          <w:sz w:val="22"/>
          <w:szCs w:val="22"/>
        </w:rPr>
        <w:t>ust.</w:t>
      </w:r>
      <w:r w:rsidRPr="00C543CF">
        <w:rPr>
          <w:rFonts w:cs="Times New Roman"/>
          <w:sz w:val="22"/>
          <w:szCs w:val="22"/>
        </w:rPr>
        <w:t xml:space="preserve"> </w:t>
      </w:r>
      <w:r w:rsidR="00961E3A">
        <w:rPr>
          <w:rFonts w:cs="Times New Roman"/>
          <w:sz w:val="22"/>
          <w:szCs w:val="22"/>
        </w:rPr>
        <w:t>2</w:t>
      </w:r>
      <w:r w:rsidRPr="00C543CF">
        <w:rPr>
          <w:rFonts w:cs="Times New Roman"/>
          <w:sz w:val="22"/>
          <w:szCs w:val="22"/>
        </w:rPr>
        <w:t xml:space="preserve"> Wykonawca zobowiązuje się zapłacić przelewem na konto nr 37 9500 0008 0007 1794 2000 0002 w termini</w:t>
      </w:r>
      <w:r w:rsidR="00816DEF">
        <w:rPr>
          <w:rFonts w:cs="Times New Roman"/>
          <w:sz w:val="22"/>
          <w:szCs w:val="22"/>
        </w:rPr>
        <w:t>e 2</w:t>
      </w:r>
      <w:r w:rsidRPr="00C543CF">
        <w:rPr>
          <w:rFonts w:cs="Times New Roman"/>
          <w:sz w:val="22"/>
          <w:szCs w:val="22"/>
        </w:rPr>
        <w:t xml:space="preserve"> dni od </w:t>
      </w:r>
      <w:r w:rsidR="00816DEF">
        <w:rPr>
          <w:rFonts w:cs="Times New Roman"/>
          <w:sz w:val="22"/>
          <w:szCs w:val="22"/>
        </w:rPr>
        <w:t>podpisania umowy na podstawie</w:t>
      </w:r>
      <w:r w:rsidRPr="00C543CF">
        <w:rPr>
          <w:rFonts w:cs="Times New Roman"/>
          <w:sz w:val="22"/>
          <w:szCs w:val="22"/>
        </w:rPr>
        <w:t xml:space="preserve"> faktury wystawionej przez Zamawiającego.</w:t>
      </w:r>
    </w:p>
    <w:p w14:paraId="640896BF" w14:textId="4975F457" w:rsidR="00941E10" w:rsidRDefault="00941E10" w:rsidP="00941E10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 w:val="22"/>
          <w:szCs w:val="22"/>
        </w:rPr>
      </w:pPr>
      <w:r w:rsidRPr="00C543CF">
        <w:rPr>
          <w:rFonts w:cs="Times New Roman"/>
          <w:sz w:val="22"/>
          <w:szCs w:val="22"/>
        </w:rPr>
        <w:t>W przypadku nie zapłacenia należności</w:t>
      </w:r>
      <w:r w:rsidR="00C543CF" w:rsidRPr="00C543CF">
        <w:rPr>
          <w:rFonts w:cs="Times New Roman"/>
          <w:sz w:val="22"/>
          <w:szCs w:val="22"/>
        </w:rPr>
        <w:t xml:space="preserve">, o której mowa w </w:t>
      </w:r>
      <w:r w:rsidR="00961E3A">
        <w:rPr>
          <w:rFonts w:cs="Times New Roman"/>
          <w:sz w:val="22"/>
          <w:szCs w:val="22"/>
        </w:rPr>
        <w:t>ust. 2</w:t>
      </w:r>
      <w:r w:rsidRPr="00C543CF">
        <w:rPr>
          <w:rFonts w:cs="Times New Roman"/>
          <w:sz w:val="22"/>
          <w:szCs w:val="22"/>
        </w:rPr>
        <w:t xml:space="preserve"> w wyznaczonym terminie, </w:t>
      </w:r>
      <w:r w:rsidR="00816DEF">
        <w:rPr>
          <w:rFonts w:cs="Times New Roman"/>
          <w:sz w:val="22"/>
          <w:szCs w:val="22"/>
        </w:rPr>
        <w:t>umowa zostanie rozwiązana</w:t>
      </w:r>
      <w:r w:rsidR="00C543CF" w:rsidRPr="00C543CF">
        <w:rPr>
          <w:rFonts w:cs="Times New Roman"/>
          <w:sz w:val="22"/>
          <w:szCs w:val="22"/>
        </w:rPr>
        <w:t>.</w:t>
      </w:r>
    </w:p>
    <w:p w14:paraId="72494E13" w14:textId="5004C784" w:rsidR="00DF17AD" w:rsidRPr="00DF17AD" w:rsidRDefault="00DF17AD" w:rsidP="00961E3A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 w:val="22"/>
          <w:szCs w:val="22"/>
        </w:rPr>
      </w:pPr>
      <w:r w:rsidRPr="00DF17AD">
        <w:rPr>
          <w:rFonts w:cs="Times New Roman"/>
          <w:sz w:val="22"/>
          <w:szCs w:val="22"/>
        </w:rPr>
        <w:t>Wykonawca zobowiązany jest do powiadomienia Zamawiającego o wykonaniu  prac związanych w wycinką drzew oraz do zgłoszenia do odbioru końcowego całości prac będących przedmiotem zamówienia.</w:t>
      </w:r>
    </w:p>
    <w:p w14:paraId="5630E470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8</w:t>
      </w:r>
    </w:p>
    <w:p w14:paraId="2CB879AD" w14:textId="77777777" w:rsidR="0010549B" w:rsidRPr="001E7F1E" w:rsidRDefault="0010549B" w:rsidP="001E7F1E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zobowiązuje się do zawarcia na własny koszt odpowiednich umów ubezpieczenia z tytułu szkód, które mogą zaistnieć w związku z</w:t>
      </w:r>
      <w:r w:rsidR="00DF0525">
        <w:rPr>
          <w:rFonts w:eastAsia="Calibri" w:cs="Times New Roman"/>
          <w:color w:val="000000"/>
          <w:sz w:val="22"/>
          <w:szCs w:val="22"/>
          <w:lang w:eastAsia="ar-SA" w:bidi="ar-SA"/>
        </w:rPr>
        <w:t>e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zdarzeniami losowymi, a w szczególności od odpowiedzialności cywilnej na czas realizacji usług objętych umową.</w:t>
      </w:r>
    </w:p>
    <w:p w14:paraId="3C20A549" w14:textId="77777777" w:rsidR="0010549B" w:rsidRPr="004A2DBF" w:rsidRDefault="0010549B" w:rsidP="008213FD">
      <w:pPr>
        <w:pStyle w:val="Akapitzlist"/>
        <w:numPr>
          <w:ilvl w:val="0"/>
          <w:numId w:val="8"/>
        </w:numPr>
        <w:suppressAutoHyphens w:val="0"/>
        <w:spacing w:after="24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Ubezpieczeniu podlegają w szczególności: odpowiedzialność cywilna za szkody oraz następstwa nieszczęśliwych wypadków dotyczące pracowników i osób trzecich, a powstałe w związku wykonanymi usługami, w tym także ruchem pojazdów mechanicznych.</w:t>
      </w:r>
    </w:p>
    <w:p w14:paraId="4B71A747" w14:textId="4DF20AD3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9</w:t>
      </w:r>
    </w:p>
    <w:p w14:paraId="622B2CC0" w14:textId="77777777" w:rsidR="0010549B" w:rsidRPr="001E7F1E" w:rsidRDefault="0010549B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Wynagrodzenie za wykonanie przedmiotu umowy określonego w § 1 strony ustalają na:</w:t>
      </w:r>
    </w:p>
    <w:p w14:paraId="2D60B969" w14:textId="77777777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kwotę netto …………..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  <w:t>zł</w:t>
      </w:r>
    </w:p>
    <w:p w14:paraId="72B5CE0E" w14:textId="16A43E0E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plus podatek VAT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  <w:t>……………zł</w:t>
      </w:r>
    </w:p>
    <w:p w14:paraId="43AED1EB" w14:textId="77777777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co łącznie stanowi kwotę brutto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  <w:t xml:space="preserve"> ………………..zł</w:t>
      </w:r>
    </w:p>
    <w:p w14:paraId="24B7EE54" w14:textId="77777777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(słownie złotych: …………………………………………………………………………………) </w:t>
      </w:r>
    </w:p>
    <w:p w14:paraId="3F3ECAB5" w14:textId="793872D9" w:rsidR="0010549B" w:rsidRDefault="00C502B8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lastRenderedPageBreak/>
        <w:t>Płatno</w:t>
      </w:r>
      <w:r w:rsidR="00FF43C7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ść dokonana będzie przelewem na 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rachunek bankowy</w:t>
      </w:r>
      <w:r w:rsidR="00FF43C7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Wykonawcy</w:t>
      </w:r>
      <w:r w:rsidR="00DF0525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</w:t>
      </w:r>
      <w:r w:rsidR="00716D94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wpisany do „białej listy”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, do którego prowadz</w:t>
      </w:r>
      <w:r w:rsidR="00716D94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one jest subkonto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VAT .w terminie </w:t>
      </w:r>
      <w:r w:rsidR="007E0AAB" w:rsidRPr="007E0AAB">
        <w:rPr>
          <w:rFonts w:eastAsia="Calibri" w:cs="Times New Roman"/>
          <w:b/>
          <w:bCs/>
          <w:iCs/>
          <w:color w:val="000000"/>
          <w:sz w:val="22"/>
          <w:szCs w:val="22"/>
          <w:lang w:eastAsia="ar-SA" w:bidi="ar-SA"/>
        </w:rPr>
        <w:t>7</w:t>
      </w:r>
      <w:r w:rsidRPr="00C502B8">
        <w:rPr>
          <w:rFonts w:eastAsia="Calibri" w:cs="Times New Roman"/>
          <w:b/>
          <w:iCs/>
          <w:color w:val="000000"/>
          <w:sz w:val="22"/>
          <w:szCs w:val="22"/>
          <w:lang w:eastAsia="ar-SA" w:bidi="ar-SA"/>
        </w:rPr>
        <w:t xml:space="preserve"> dni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od </w:t>
      </w:r>
      <w:r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daty otrzymania faktury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66F35273" w14:textId="77777777" w:rsidR="00702BA1" w:rsidRPr="00AC6957" w:rsidRDefault="00702BA1" w:rsidP="00702BA1">
      <w:pPr>
        <w:ind w:firstLine="397"/>
        <w:jc w:val="both"/>
        <w:rPr>
          <w:szCs w:val="20"/>
        </w:rPr>
      </w:pPr>
      <w:r>
        <w:rPr>
          <w:szCs w:val="20"/>
        </w:rPr>
        <w:t>Fakturę</w:t>
      </w:r>
      <w:r w:rsidRPr="00AC6957">
        <w:rPr>
          <w:szCs w:val="20"/>
        </w:rPr>
        <w:t xml:space="preserve">  należy  wystawiać w następujący sposób:</w:t>
      </w:r>
    </w:p>
    <w:p w14:paraId="1FAEF7AC" w14:textId="77777777" w:rsidR="00702BA1" w:rsidRPr="00AC6957" w:rsidRDefault="00702BA1" w:rsidP="00702BA1">
      <w:pPr>
        <w:ind w:left="708"/>
        <w:jc w:val="both"/>
        <w:rPr>
          <w:b/>
          <w:szCs w:val="20"/>
        </w:rPr>
      </w:pPr>
      <w:r w:rsidRPr="00AC6957">
        <w:rPr>
          <w:b/>
          <w:szCs w:val="20"/>
        </w:rPr>
        <w:t>Nabywca:</w:t>
      </w:r>
    </w:p>
    <w:p w14:paraId="1660388F" w14:textId="77777777" w:rsidR="00702BA1" w:rsidRPr="00AC6957" w:rsidRDefault="00702BA1" w:rsidP="00702BA1">
      <w:pPr>
        <w:ind w:left="708"/>
        <w:jc w:val="both"/>
        <w:rPr>
          <w:szCs w:val="20"/>
        </w:rPr>
      </w:pPr>
      <w:r w:rsidRPr="00AC6957">
        <w:rPr>
          <w:szCs w:val="20"/>
        </w:rPr>
        <w:t>Powiat Grudziądzki, ul. Małomłyńska 1, 86-300 Grudziądz, NIP 876-24-10-290</w:t>
      </w:r>
    </w:p>
    <w:p w14:paraId="04668CD6" w14:textId="77777777" w:rsidR="00702BA1" w:rsidRPr="00AC6957" w:rsidRDefault="00702BA1" w:rsidP="00702BA1">
      <w:pPr>
        <w:ind w:left="708"/>
        <w:jc w:val="both"/>
        <w:rPr>
          <w:szCs w:val="20"/>
        </w:rPr>
      </w:pPr>
      <w:r w:rsidRPr="00AC6957">
        <w:rPr>
          <w:b/>
          <w:szCs w:val="20"/>
        </w:rPr>
        <w:t>Odbiorca/płatnik</w:t>
      </w:r>
    </w:p>
    <w:p w14:paraId="6D359AC6" w14:textId="77777777" w:rsidR="00702BA1" w:rsidRPr="00702BA1" w:rsidRDefault="00702BA1" w:rsidP="00702BA1">
      <w:pPr>
        <w:ind w:left="708"/>
        <w:jc w:val="both"/>
        <w:rPr>
          <w:szCs w:val="20"/>
        </w:rPr>
      </w:pPr>
      <w:r w:rsidRPr="00AC6957">
        <w:rPr>
          <w:szCs w:val="20"/>
        </w:rPr>
        <w:t>Powiatowy Zarząd Dróg, ul. Paderewskiego 233, 86-300 Grudziądz</w:t>
      </w:r>
    </w:p>
    <w:p w14:paraId="0216E740" w14:textId="77777777" w:rsidR="0010549B" w:rsidRPr="001E7F1E" w:rsidRDefault="0010549B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 dzień zapłaty uważa się dzień wydania polecenia obciążenia rachunku Zamawiającego.</w:t>
      </w:r>
    </w:p>
    <w:p w14:paraId="43B23042" w14:textId="77777777" w:rsidR="0010549B" w:rsidRDefault="0010549B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W przypadku urzędowej zmiany podatku VAT cena umowna zostanie odpowiednio dostosowana.</w:t>
      </w:r>
    </w:p>
    <w:p w14:paraId="25F21BB0" w14:textId="4D2B9621" w:rsidR="00A04AE4" w:rsidRPr="00A04AE4" w:rsidRDefault="00A04AE4" w:rsidP="00A04AE4">
      <w:pPr>
        <w:numPr>
          <w:ilvl w:val="0"/>
          <w:numId w:val="9"/>
        </w:numPr>
        <w:suppressAutoHyphens w:val="0"/>
        <w:ind w:left="426" w:hanging="426"/>
        <w:jc w:val="both"/>
        <w:rPr>
          <w:sz w:val="22"/>
          <w:szCs w:val="22"/>
        </w:rPr>
      </w:pPr>
      <w:r w:rsidRPr="00A04AE4">
        <w:rPr>
          <w:sz w:val="22"/>
          <w:szCs w:val="22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</w:t>
      </w:r>
      <w:r w:rsidR="00961E3A">
        <w:rPr>
          <w:sz w:val="22"/>
          <w:szCs w:val="22"/>
        </w:rPr>
        <w:t>.</w:t>
      </w:r>
    </w:p>
    <w:p w14:paraId="541CF2E6" w14:textId="77777777" w:rsidR="00A04AE4" w:rsidRPr="00A04AE4" w:rsidRDefault="00A04AE4" w:rsidP="00A04AE4">
      <w:pPr>
        <w:numPr>
          <w:ilvl w:val="0"/>
          <w:numId w:val="9"/>
        </w:numPr>
        <w:suppressAutoHyphens w:val="0"/>
        <w:ind w:left="426" w:hanging="426"/>
        <w:jc w:val="both"/>
        <w:rPr>
          <w:sz w:val="22"/>
          <w:szCs w:val="22"/>
        </w:rPr>
      </w:pPr>
      <w:r w:rsidRPr="00A04AE4">
        <w:rPr>
          <w:sz w:val="22"/>
          <w:szCs w:val="22"/>
        </w:rPr>
        <w:t>Cesja, przelew lub czynność wywołująca podobne skutki, dokonane bez pisemnej zgody Zamawiającego, są względem Zamawiającego bezskuteczne.</w:t>
      </w:r>
    </w:p>
    <w:p w14:paraId="759F31BA" w14:textId="77777777" w:rsidR="00A04AE4" w:rsidRPr="00F1294A" w:rsidRDefault="00A04AE4" w:rsidP="00A04AE4">
      <w:pPr>
        <w:pStyle w:val="Akapitzlist"/>
        <w:suppressAutoHyphens w:val="0"/>
        <w:ind w:left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743940B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10</w:t>
      </w:r>
    </w:p>
    <w:p w14:paraId="7693645A" w14:textId="56012E64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Zamawiający zobowiązany jest do </w:t>
      </w:r>
      <w:r w:rsidR="00EE45EB">
        <w:rPr>
          <w:rFonts w:eastAsia="Calibri" w:cs="Times New Roman"/>
          <w:color w:val="000000"/>
          <w:sz w:val="22"/>
          <w:szCs w:val="22"/>
          <w:lang w:eastAsia="ar-SA" w:bidi="ar-SA"/>
        </w:rPr>
        <w:t>dokonania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odbioru ostatecznego wykonanych usług </w:t>
      </w:r>
      <w:r w:rsidR="00EE45EB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nie później </w:t>
      </w:r>
      <w:r w:rsidR="00EE45EB" w:rsidRPr="009C4255">
        <w:rPr>
          <w:rFonts w:eastAsia="Calibri" w:cs="Times New Roman"/>
          <w:color w:val="000000"/>
          <w:sz w:val="22"/>
          <w:szCs w:val="22"/>
          <w:lang w:eastAsia="ar-SA" w:bidi="ar-SA"/>
        </w:rPr>
        <w:t>niż</w:t>
      </w:r>
      <w:r w:rsidRPr="009C4255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="001C1547" w:rsidRPr="009C4255">
        <w:rPr>
          <w:rFonts w:eastAsia="Calibri" w:cs="Times New Roman"/>
          <w:color w:val="000000"/>
          <w:sz w:val="22"/>
          <w:szCs w:val="22"/>
          <w:lang w:eastAsia="ar-SA" w:bidi="ar-SA"/>
        </w:rPr>
        <w:t>5</w:t>
      </w:r>
      <w:r w:rsidRPr="009C4255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od daty zgłoszenia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zakończenia prac przez Wykonawcę.</w:t>
      </w:r>
    </w:p>
    <w:p w14:paraId="0F7DC25D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Zamawiający ma prawo przerwać odbiór ostateczny jeżeli Wykonawca nie wykonał przedmiotu umowy w całości.</w:t>
      </w:r>
    </w:p>
    <w:p w14:paraId="66963263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Strony postanawiają, że termin usunięcia przez Wykonawcę wad stwierdzonych przy odbiorze wynosić będzie 14 dni od daty ich zgłoszenia, chyba, że w trakcie odbioru strony postanowią inaczej.</w:t>
      </w:r>
    </w:p>
    <w:p w14:paraId="2B18008B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zobowiązany jest do zawiadomienia na piśmie Zamawiającego o usunięciu wad oraz do żądania ponownego wyznaczenia terminu rozpoczęcia odbioru zakwestionowanych uprzednio usług jako wadliwych. W takim przypadku stosuje się odpowiednio postanowienia ust. 1.</w:t>
      </w:r>
    </w:p>
    <w:p w14:paraId="52D9A2A5" w14:textId="1C2B58BE" w:rsidR="0010549B" w:rsidRPr="00E37722" w:rsidRDefault="0010549B" w:rsidP="00E37722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 czynności odbioru ostatecznego będzie spisany protokół zawierający wszelkie ustalenia dokonane w toku odbioru oraz terminy wyznaczone zgodnie z ust. 3 na usunięcie stwierdzonych w tej dacie wad.</w:t>
      </w:r>
    </w:p>
    <w:p w14:paraId="02417F18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Jeżeli w toku czynności odbioru wady nie zostaną usunięte, to Zamawiającemu przysługują następujące uprawnienia:</w:t>
      </w:r>
    </w:p>
    <w:p w14:paraId="25B56575" w14:textId="77777777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Jeżeli wady nadają się do usunięcia, może odmówić odbioru do czasu usunięcia wad.</w:t>
      </w:r>
    </w:p>
    <w:p w14:paraId="3B01F3A7" w14:textId="77777777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2) Jeżeli wady nie nadają się do usunięcia, to:</w:t>
      </w:r>
    </w:p>
    <w:p w14:paraId="54ED1659" w14:textId="35E74B35" w:rsidR="0010549B" w:rsidRDefault="0010549B" w:rsidP="00E37722">
      <w:pPr>
        <w:suppressAutoHyphens w:val="0"/>
        <w:ind w:left="851" w:hanging="142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a) jeżeli nie uniemożliwiają one użytkowania przedmiotu odbioru zgodnie z przeznaczeniem, Zamawiający może obniżyć wynagrodzenie umowne</w:t>
      </w:r>
      <w:r w:rsidR="00961E3A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267F3584" w14:textId="77777777" w:rsidR="0010549B" w:rsidRDefault="0010549B" w:rsidP="00E37722">
      <w:pPr>
        <w:suppressAutoHyphens w:val="0"/>
        <w:ind w:left="851" w:hanging="142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b) jeżeli wady uniemożliwiają użytkowanie zgodne z przeznaczeniem, Zamawiający może odstąpić od umowy lub żądać wykonania przedmiotu odbioru po raz drugi. W wypadku odstąpienia od umowy Zamawiający może powierzyć usunięcie wad i wykonanie uzupełnień osobie trzeciej na koszt i niebezpieczeństwo Wykonawcy.</w:t>
      </w:r>
    </w:p>
    <w:p w14:paraId="203FAB48" w14:textId="77777777" w:rsidR="009C4255" w:rsidRDefault="009C4255" w:rsidP="0010549B">
      <w:pPr>
        <w:suppressAutoHyphens w:val="0"/>
        <w:spacing w:before="120" w:after="120"/>
        <w:jc w:val="center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</w:p>
    <w:p w14:paraId="7934D2FB" w14:textId="73BC7775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11</w:t>
      </w:r>
    </w:p>
    <w:p w14:paraId="7A8ED2B4" w14:textId="77777777" w:rsidR="0010549B" w:rsidRPr="001E7F1E" w:rsidRDefault="0010549B" w:rsidP="004A2DBF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Zamawiającemu przysługuje prawo do odstąpienia od umowy w szczególności w wypadkach jeżeli:</w:t>
      </w:r>
    </w:p>
    <w:p w14:paraId="54363668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Wykonawca nie rozpoczął wykonywa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nia usług w terminie 7 dni od podpisania umowy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3ED206BA" w14:textId="77777777"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2) Wykonawca przerwał realizację usług i przerwa ta trwa dłużej niż 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dni,</w:t>
      </w:r>
    </w:p>
    <w:p w14:paraId="1A58EA56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3) Wystąpi istotna zmiana okoliczności powodująca, że wykonanie umowy nie leży w interesie publicznym, czego nie można było przewidzieć w chwili zawarcia umowy - odstąpienie od umowy w tym przypadku może nastąpić w terminie miesiąca od powzięcia wiadomości o powyższych okolicznościach. W takim wypadku Wykonawca może żądać jedynie wynagrodzenia należytego mu z tytułu wykonania części umowy,</w:t>
      </w:r>
    </w:p>
    <w:p w14:paraId="602293C5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lastRenderedPageBreak/>
        <w:t xml:space="preserve">4) Wykonawca realizuje roboty przewidziane niniejszą umową w sposób niezgodny z 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>d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okumentacją określającą przedmiot 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zamówienia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lub narusza inne postanowienia niniejszej umowy,</w:t>
      </w:r>
    </w:p>
    <w:p w14:paraId="298BE50E" w14:textId="77777777"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5) Zostanie ogłoszona upadłość lub rozwiązanie przedsiębiorstwa wykonawcy,</w:t>
      </w:r>
    </w:p>
    <w:p w14:paraId="76DF008E" w14:textId="77777777"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6) Zostanie wydany nakaz zajęcia majątku wykonawcy.</w:t>
      </w:r>
    </w:p>
    <w:p w14:paraId="642549CF" w14:textId="77777777"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Odstąpienie od umowy powinno nastąpić w formie pisemnej w terminie 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14 dni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 daty powzięcia wiadomości o zaistnieniu okoliczności określonych w ust. 1 i 2 i musi zawierać uzasadnienie.</w:t>
      </w:r>
      <w:r>
        <w:rPr>
          <w:rFonts w:ascii="Arial" w:hAnsi="Arial"/>
          <w:lang w:eastAsia="ar-SA" w:bidi="ar-SA"/>
        </w:rPr>
        <w:t> </w:t>
      </w:r>
    </w:p>
    <w:p w14:paraId="058D7EB7" w14:textId="77777777"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 przypadku odstąpienia od umowy Wykonawcę oraz Zamawiającego obciążają następujące obowiązki szczegółowe:</w:t>
      </w:r>
    </w:p>
    <w:p w14:paraId="2042F744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Wykonawca zabezpieczy przerwane usługi w zakresie obustronnie uzgodnionym na koszt strony, z której przyczyny nastąpiło odstąpienie od umowy lub przerwanie wykonywania usług,</w:t>
      </w:r>
    </w:p>
    <w:p w14:paraId="4414BBCD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2) Wykonawca zgłosi do dokonania przez Zamawiającego odbioru usług przerwanych oraz robót zabezpieczających, jeżeli odstąpienie od umowy, nastąpiło z przyczyn, za które Wykonawca nie odpowiada, wskazanych w ustępie 1 pkt 3) w terminie 7 dni od daty zgłoszenia, o którym mowa w ustępie 1 pkt 3).</w:t>
      </w:r>
    </w:p>
    <w:p w14:paraId="6A7587FA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3) Wykonawca przy udziale Zamawiającego sporządzi szczegółowy protokół inwentaryzacji wykonanych usług w toku wraz z kosztorysem powykonawczym według stanu na dzień odstąpienia; protokół inwentaryzacji robót w toku stanowić będzie podstawę do wystawienia faktury VAT przez Wykonawcę,</w:t>
      </w:r>
    </w:p>
    <w:p w14:paraId="39EE803A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4) Wykonawca niezwłocznie, nie później jednak niż w terminie 3 dni, usunie z terenu budowy urządzenia zaplecza przez niego dostarczone.</w:t>
      </w:r>
    </w:p>
    <w:p w14:paraId="0DB9F4F5" w14:textId="77777777"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Zamawiający w razie odstąpienia od umowy z przyczyn, za które Wykonawca nie odpowiada, obowiązany jest do:</w:t>
      </w:r>
    </w:p>
    <w:p w14:paraId="31F72436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dokonania odbioru usług przerwanych oraz do zapłaty wynagrodzenia za usługi, które zostały wykonane do dnia odstąpienia,</w:t>
      </w:r>
    </w:p>
    <w:p w14:paraId="7134F0D9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2) przejęcia od Wykonawcy terenu wykonywania usług pod swój dozór w terminie </w:t>
      </w:r>
      <w:r w:rsidR="00617911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od daty odstąpienia od umowy.</w:t>
      </w:r>
    </w:p>
    <w:p w14:paraId="1708AEBE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</w:t>
      </w:r>
      <w:r w:rsidR="00604A81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12</w:t>
      </w:r>
    </w:p>
    <w:p w14:paraId="432476E1" w14:textId="77777777"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W przypadku odstąpienia od umowy przez którąkolwiek ze stron z przyczyn nie leżących po stronie Zamawiającego (z zastrzeżeniem zapisu § 11 ustęp 1 pkt 3) Wykonawca zapłaci Zamawiającemu karę w wysokości 20 % wartości zamówienia wskazanego w § 9 ustęp 1 brutto.</w:t>
      </w:r>
    </w:p>
    <w:p w14:paraId="68F176FE" w14:textId="367C97F1"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Wykonawca zapłaci Zamawiającemu karę pieniężną za każdy dzień </w:t>
      </w:r>
      <w:r w:rsidR="0004040B">
        <w:rPr>
          <w:rFonts w:eastAsia="Calibri" w:cs="Times New Roman"/>
          <w:color w:val="000000"/>
          <w:sz w:val="22"/>
          <w:szCs w:val="22"/>
          <w:lang w:eastAsia="ar-SA" w:bidi="ar-SA"/>
        </w:rPr>
        <w:t>zwłoki</w:t>
      </w: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w:</w:t>
      </w:r>
    </w:p>
    <w:p w14:paraId="126EE5A3" w14:textId="77777777" w:rsidR="0010549B" w:rsidRDefault="0010549B" w:rsidP="00F1294A">
      <w:pPr>
        <w:suppressAutoHyphens w:val="0"/>
        <w:ind w:firstLine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a) realizacji umowy </w:t>
      </w:r>
      <w:r w:rsidR="0061791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wysokości </w:t>
      </w:r>
      <w:r w:rsidRPr="00DD188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100,00 zł </w:t>
      </w:r>
      <w:r w:rsidRPr="00022FAB">
        <w:rPr>
          <w:rFonts w:eastAsia="Calibri" w:cs="Times New Roman"/>
          <w:color w:val="000000"/>
          <w:sz w:val="22"/>
          <w:szCs w:val="22"/>
          <w:lang w:eastAsia="ar-SA" w:bidi="ar-SA"/>
        </w:rPr>
        <w:t>brutto,</w:t>
      </w:r>
    </w:p>
    <w:p w14:paraId="2F8F0D91" w14:textId="104EDCB0" w:rsidR="0010549B" w:rsidRDefault="0010549B" w:rsidP="009C4255">
      <w:pPr>
        <w:suppressAutoHyphens w:val="0"/>
        <w:ind w:firstLine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b) terminowym usunięciu wad w wysokości 100,00 zł brutto</w:t>
      </w:r>
      <w:r w:rsidR="00961E3A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1E083C0F" w14:textId="77777777"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Zamawiającemu przysługuje prawo do żądania odszkodowania uzupełniającego przekraczającego powyższe kary umowne na zasadach ogólnych.</w:t>
      </w:r>
    </w:p>
    <w:p w14:paraId="3CF4D0C2" w14:textId="77777777" w:rsidR="0010549B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Kary powyższe mogą być naliczane kumulatywnie.</w:t>
      </w:r>
    </w:p>
    <w:p w14:paraId="16F97CFE" w14:textId="77777777" w:rsidR="00354CF1" w:rsidRPr="00F1294A" w:rsidRDefault="00354CF1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Wykonawca wyraża zgodę na potrącenie kar umownych z należnego wynagrodzenia.</w:t>
      </w:r>
    </w:p>
    <w:p w14:paraId="7C3CDFEE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13</w:t>
      </w:r>
    </w:p>
    <w:p w14:paraId="4667AE7D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Osobą odpowiedzialną za realizację umowy ze strony Zamawiającego będzie:</w:t>
      </w:r>
    </w:p>
    <w:p w14:paraId="129DC329" w14:textId="4F05A5D6" w:rsidR="0010549B" w:rsidRPr="001C1547" w:rsidRDefault="008213FD" w:rsidP="001C1547">
      <w:pPr>
        <w:pStyle w:val="Akapitzlist"/>
        <w:numPr>
          <w:ilvl w:val="0"/>
          <w:numId w:val="21"/>
        </w:num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C1547">
        <w:rPr>
          <w:rFonts w:eastAsia="Calibri" w:cs="Times New Roman"/>
          <w:color w:val="000000"/>
          <w:sz w:val="22"/>
          <w:szCs w:val="22"/>
          <w:lang w:eastAsia="ar-SA" w:bidi="ar-SA"/>
        </w:rPr>
        <w:t>Pani K</w:t>
      </w:r>
      <w:r w:rsidR="0004040B" w:rsidRPr="001C1547">
        <w:rPr>
          <w:rFonts w:eastAsia="Calibri" w:cs="Times New Roman"/>
          <w:color w:val="000000"/>
          <w:sz w:val="22"/>
          <w:szCs w:val="22"/>
          <w:lang w:eastAsia="ar-SA" w:bidi="ar-SA"/>
        </w:rPr>
        <w:t>atarzyna Robaczewska</w:t>
      </w:r>
    </w:p>
    <w:p w14:paraId="4954B5E4" w14:textId="0028A500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Osobą odpowiedzialną za realizację umowy ze strony Wykonawcy będzie: </w:t>
      </w:r>
    </w:p>
    <w:p w14:paraId="51D2B5EE" w14:textId="4579A7FB" w:rsidR="0010549B" w:rsidRPr="001C1547" w:rsidRDefault="0010549B" w:rsidP="001C1547">
      <w:pPr>
        <w:pStyle w:val="Akapitzlist"/>
        <w:numPr>
          <w:ilvl w:val="0"/>
          <w:numId w:val="21"/>
        </w:num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C1547">
        <w:rPr>
          <w:rFonts w:eastAsia="Calibri" w:cs="Times New Roman"/>
          <w:color w:val="000000"/>
          <w:sz w:val="22"/>
          <w:szCs w:val="22"/>
          <w:lang w:eastAsia="ar-SA" w:bidi="ar-SA"/>
        </w:rPr>
        <w:t>………………………………………</w:t>
      </w:r>
    </w:p>
    <w:p w14:paraId="0C13221A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14</w:t>
      </w:r>
    </w:p>
    <w:p w14:paraId="550FE55C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Wykonawca powierzy podwykonawcom wykonanie: </w:t>
      </w:r>
    </w:p>
    <w:p w14:paraId="5DDED0D0" w14:textId="77777777" w:rsidR="0010549B" w:rsidRDefault="0010549B" w:rsidP="008A1C02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……………………………………………………………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>
        <w:rPr>
          <w:rFonts w:ascii="Arial" w:eastAsia="Calibri" w:hAnsi="Arial" w:cs="Times New Roman"/>
          <w:color w:val="000000"/>
          <w:sz w:val="22"/>
          <w:szCs w:val="22"/>
          <w:lang w:eastAsia="ar-SA" w:bidi="ar-SA"/>
        </w:rPr>
        <w:t> </w:t>
      </w:r>
    </w:p>
    <w:p w14:paraId="47FDA5F6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Wykonawca jest odpowiedzialny za działania lub zaniechania podwykonawcy jak za własne działania lub zaniechania.</w:t>
      </w:r>
    </w:p>
    <w:p w14:paraId="68D4A582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Wykonawca jest odpowiedzialny za bezpieczeństwo wszelkich działań na terenie usług w tym działań podwykonawcy i ponosi za nie</w:t>
      </w:r>
      <w:r w:rsidR="00DD188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odpowiedzialność odszkodowawczą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 stosunku do Zamawiającego oraz wszelkich podmiotów trzecich.</w:t>
      </w:r>
    </w:p>
    <w:p w14:paraId="40DE4F95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lastRenderedPageBreak/>
        <w:t>Jeśli w trakcie realizacji usługi Wykonawca poweźmie zamiar zatrudnienia innych podwykonawców niż wskazanych w ofercie zobowiązany jest uzyskać zgodę Zamawiającego.</w:t>
      </w:r>
    </w:p>
    <w:p w14:paraId="2B9FDB6D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 przypadku wskazanym w ust. 4 Wykonawca zobowiązany jest podjąć czynności określone w art. 647</w:t>
      </w:r>
      <w:r w:rsidRPr="00653DE0">
        <w:rPr>
          <w:rFonts w:eastAsia="Calibri" w:cs="Times New Roman"/>
          <w:color w:val="000000"/>
          <w:sz w:val="22"/>
          <w:szCs w:val="22"/>
          <w:vertAlign w:val="superscript"/>
          <w:lang w:eastAsia="ar-SA" w:bidi="ar-SA"/>
        </w:rPr>
        <w:t>1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KC w szczególności dostarczyć Zamawiającemu 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kopię 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umow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y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 Podwykonawcą nie później niż 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przed jej zawarciem.</w:t>
      </w:r>
    </w:p>
    <w:p w14:paraId="2EB1A556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Wykonawca może zrezygnować z podwykonawstwa.</w:t>
      </w:r>
    </w:p>
    <w:p w14:paraId="7020ABAE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Wynagrodzenie dla podwykonawcy za usługi protokolarnie odebrane, będzie rozliczane przez Zamawiającego na podstawie faktury VAT wystawionej przez Wykonawcę ze wskazaniem nazwy podwykonawcy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któremu należna jest zapłata. Dodatkowo Wykonawca załączy kserokopie umowy o przelew wierzytelności /cesji/ pomiędzy cedentem a cesjonariuszem.</w:t>
      </w:r>
    </w:p>
    <w:p w14:paraId="30673171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15</w:t>
      </w:r>
    </w:p>
    <w:p w14:paraId="01E08004" w14:textId="77777777" w:rsidR="0010549B" w:rsidRDefault="0010549B" w:rsidP="0010549B">
      <w:pPr>
        <w:suppressAutoHyphens w:val="0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 sprawach nieuregulowanych niniejszą umową mają zastosowanie przepisy Kodeksu Cywilnego. Wszelkie zmiany niniejszej umowy wymagają formy pisemnej pod rygorem nieważności, w drodze podpisanego przez strony aneksu. Spory wynikające z treści niniejszej umowy rozstrzygać będzie sąd właściwy dla siedziby Zamawiającego.</w:t>
      </w:r>
    </w:p>
    <w:p w14:paraId="1C9BC344" w14:textId="77777777" w:rsidR="0010549B" w:rsidRDefault="00354CF1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16</w:t>
      </w:r>
    </w:p>
    <w:p w14:paraId="1E9EC8D2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Umowę sporządzono w dwóch jednobrzmiących egzemplarzach po jednym dla każdej ze stron. </w:t>
      </w:r>
    </w:p>
    <w:p w14:paraId="4C8AE4D9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077A3A64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71ED4D5" w14:textId="77777777" w:rsidR="0090039E" w:rsidRDefault="0090039E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4D7ECA8" w14:textId="77777777" w:rsidR="00604A81" w:rsidRDefault="00604A81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1A9EDDD9" w14:textId="77777777" w:rsidR="0090039E" w:rsidRDefault="0090039E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5BB18833" w14:textId="77777777" w:rsidR="0010549B" w:rsidRDefault="0010549B" w:rsidP="0010549B">
      <w:pPr>
        <w:suppressAutoHyphens w:val="0"/>
        <w:jc w:val="both"/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ZAMAWIAJĄCY</w:t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  <w:t>WYKONAWCA</w:t>
      </w:r>
    </w:p>
    <w:p w14:paraId="44C2F979" w14:textId="77777777" w:rsidR="007A4023" w:rsidRDefault="00000000"/>
    <w:sectPr w:rsidR="007A4023" w:rsidSect="00E35B8D">
      <w:footerReference w:type="default" r:id="rId8"/>
      <w:pgSz w:w="12240" w:h="15840"/>
      <w:pgMar w:top="1134" w:right="1418" w:bottom="1134" w:left="1418" w:header="708" w:footer="680" w:gutter="0"/>
      <w:cols w:space="708"/>
      <w:titlePg/>
      <w:docGrid w:linePitch="4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B7BE1" w14:textId="77777777" w:rsidR="00973482" w:rsidRDefault="00973482">
      <w:r>
        <w:separator/>
      </w:r>
    </w:p>
  </w:endnote>
  <w:endnote w:type="continuationSeparator" w:id="0">
    <w:p w14:paraId="39DEC858" w14:textId="77777777" w:rsidR="00973482" w:rsidRDefault="0097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3BCB" w14:textId="77777777" w:rsidR="00421BB9" w:rsidRDefault="0010549B" w:rsidP="00E35B8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076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AA932" w14:textId="77777777" w:rsidR="00973482" w:rsidRDefault="00973482">
      <w:r>
        <w:separator/>
      </w:r>
    </w:p>
  </w:footnote>
  <w:footnote w:type="continuationSeparator" w:id="0">
    <w:p w14:paraId="5905F0D0" w14:textId="77777777" w:rsidR="00973482" w:rsidRDefault="00973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2785"/>
    <w:multiLevelType w:val="hybridMultilevel"/>
    <w:tmpl w:val="9D1A72A2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74C98"/>
    <w:multiLevelType w:val="hybridMultilevel"/>
    <w:tmpl w:val="8DBCDB0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43F0"/>
    <w:multiLevelType w:val="hybridMultilevel"/>
    <w:tmpl w:val="CE9E00BC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1113B"/>
    <w:multiLevelType w:val="hybridMultilevel"/>
    <w:tmpl w:val="CAF832B8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32F1AF6"/>
    <w:multiLevelType w:val="hybridMultilevel"/>
    <w:tmpl w:val="273C6B14"/>
    <w:lvl w:ilvl="0" w:tplc="5944057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3AA0790"/>
    <w:multiLevelType w:val="hybridMultilevel"/>
    <w:tmpl w:val="16588F5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27873"/>
    <w:multiLevelType w:val="hybridMultilevel"/>
    <w:tmpl w:val="9496BC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2A6BDC"/>
    <w:multiLevelType w:val="hybridMultilevel"/>
    <w:tmpl w:val="3AA89E96"/>
    <w:lvl w:ilvl="0" w:tplc="63FAECE2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7777D"/>
    <w:multiLevelType w:val="hybridMultilevel"/>
    <w:tmpl w:val="1006FF1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F3645"/>
    <w:multiLevelType w:val="hybridMultilevel"/>
    <w:tmpl w:val="4960597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D5747"/>
    <w:multiLevelType w:val="hybridMultilevel"/>
    <w:tmpl w:val="F894D974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3820664B"/>
    <w:multiLevelType w:val="hybridMultilevel"/>
    <w:tmpl w:val="0E123F7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0D7F95"/>
    <w:multiLevelType w:val="hybridMultilevel"/>
    <w:tmpl w:val="8DA44E84"/>
    <w:lvl w:ilvl="0" w:tplc="8698205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A0043C"/>
    <w:multiLevelType w:val="hybridMultilevel"/>
    <w:tmpl w:val="3E20ADBE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B0435"/>
    <w:multiLevelType w:val="hybridMultilevel"/>
    <w:tmpl w:val="572A72EC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84E2D81"/>
    <w:multiLevelType w:val="hybridMultilevel"/>
    <w:tmpl w:val="6AAEF0C0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C6260"/>
    <w:multiLevelType w:val="hybridMultilevel"/>
    <w:tmpl w:val="6EF42286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82C68"/>
    <w:multiLevelType w:val="hybridMultilevel"/>
    <w:tmpl w:val="F2949A52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D758A"/>
    <w:multiLevelType w:val="hybridMultilevel"/>
    <w:tmpl w:val="93B4E5C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B4902"/>
    <w:multiLevelType w:val="hybridMultilevel"/>
    <w:tmpl w:val="3F3092A8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073BF"/>
    <w:multiLevelType w:val="hybridMultilevel"/>
    <w:tmpl w:val="6D163E7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708D12AE"/>
    <w:multiLevelType w:val="hybridMultilevel"/>
    <w:tmpl w:val="AEF8EA5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148726">
    <w:abstractNumId w:val="0"/>
  </w:num>
  <w:num w:numId="2" w16cid:durableId="1218397736">
    <w:abstractNumId w:val="16"/>
  </w:num>
  <w:num w:numId="3" w16cid:durableId="545029128">
    <w:abstractNumId w:val="2"/>
  </w:num>
  <w:num w:numId="4" w16cid:durableId="957226964">
    <w:abstractNumId w:val="13"/>
  </w:num>
  <w:num w:numId="5" w16cid:durableId="2078740595">
    <w:abstractNumId w:val="15"/>
  </w:num>
  <w:num w:numId="6" w16cid:durableId="1485664260">
    <w:abstractNumId w:val="18"/>
  </w:num>
  <w:num w:numId="7" w16cid:durableId="701130112">
    <w:abstractNumId w:val="19"/>
  </w:num>
  <w:num w:numId="8" w16cid:durableId="96292041">
    <w:abstractNumId w:val="9"/>
  </w:num>
  <w:num w:numId="9" w16cid:durableId="1921714046">
    <w:abstractNumId w:val="17"/>
  </w:num>
  <w:num w:numId="10" w16cid:durableId="90245823">
    <w:abstractNumId w:val="5"/>
  </w:num>
  <w:num w:numId="11" w16cid:durableId="1773548345">
    <w:abstractNumId w:val="14"/>
  </w:num>
  <w:num w:numId="12" w16cid:durableId="1203404460">
    <w:abstractNumId w:val="3"/>
  </w:num>
  <w:num w:numId="13" w16cid:durableId="742029477">
    <w:abstractNumId w:val="21"/>
  </w:num>
  <w:num w:numId="14" w16cid:durableId="2086292683">
    <w:abstractNumId w:val="1"/>
  </w:num>
  <w:num w:numId="15" w16cid:durableId="919948435">
    <w:abstractNumId w:val="8"/>
  </w:num>
  <w:num w:numId="16" w16cid:durableId="362636629">
    <w:abstractNumId w:val="11"/>
  </w:num>
  <w:num w:numId="17" w16cid:durableId="77529790">
    <w:abstractNumId w:val="7"/>
  </w:num>
  <w:num w:numId="18" w16cid:durableId="518742284">
    <w:abstractNumId w:val="12"/>
  </w:num>
  <w:num w:numId="19" w16cid:durableId="941036538">
    <w:abstractNumId w:val="6"/>
  </w:num>
  <w:num w:numId="20" w16cid:durableId="238948417">
    <w:abstractNumId w:val="4"/>
  </w:num>
  <w:num w:numId="21" w16cid:durableId="1208181612">
    <w:abstractNumId w:val="20"/>
  </w:num>
  <w:num w:numId="22" w16cid:durableId="5901187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332"/>
    <w:rsid w:val="00014879"/>
    <w:rsid w:val="00014D8E"/>
    <w:rsid w:val="00022FAB"/>
    <w:rsid w:val="00023620"/>
    <w:rsid w:val="00034BBA"/>
    <w:rsid w:val="0004040B"/>
    <w:rsid w:val="00056CA7"/>
    <w:rsid w:val="00063A9D"/>
    <w:rsid w:val="000800F3"/>
    <w:rsid w:val="00090B1A"/>
    <w:rsid w:val="0010549B"/>
    <w:rsid w:val="001062BA"/>
    <w:rsid w:val="00150316"/>
    <w:rsid w:val="001844E7"/>
    <w:rsid w:val="001C1547"/>
    <w:rsid w:val="001E7F1E"/>
    <w:rsid w:val="0020744B"/>
    <w:rsid w:val="00250071"/>
    <w:rsid w:val="00263C8D"/>
    <w:rsid w:val="002B64DE"/>
    <w:rsid w:val="002E0332"/>
    <w:rsid w:val="002E083C"/>
    <w:rsid w:val="002E76FF"/>
    <w:rsid w:val="00324948"/>
    <w:rsid w:val="00330CC1"/>
    <w:rsid w:val="003546FD"/>
    <w:rsid w:val="00354CF1"/>
    <w:rsid w:val="003616F8"/>
    <w:rsid w:val="00365739"/>
    <w:rsid w:val="003B0470"/>
    <w:rsid w:val="003C30C0"/>
    <w:rsid w:val="003C40FE"/>
    <w:rsid w:val="003C4C20"/>
    <w:rsid w:val="003F009F"/>
    <w:rsid w:val="00405EA8"/>
    <w:rsid w:val="004103FD"/>
    <w:rsid w:val="00415BE6"/>
    <w:rsid w:val="00463C0F"/>
    <w:rsid w:val="004954A5"/>
    <w:rsid w:val="0049589F"/>
    <w:rsid w:val="004A2DBF"/>
    <w:rsid w:val="004C2EC0"/>
    <w:rsid w:val="00512826"/>
    <w:rsid w:val="00531EC6"/>
    <w:rsid w:val="00542B4A"/>
    <w:rsid w:val="00565D12"/>
    <w:rsid w:val="005C04F6"/>
    <w:rsid w:val="005C5405"/>
    <w:rsid w:val="00604A81"/>
    <w:rsid w:val="00617911"/>
    <w:rsid w:val="00626E98"/>
    <w:rsid w:val="00653DE0"/>
    <w:rsid w:val="006D1C51"/>
    <w:rsid w:val="006D2D95"/>
    <w:rsid w:val="006E44E8"/>
    <w:rsid w:val="00702BA1"/>
    <w:rsid w:val="00716D94"/>
    <w:rsid w:val="00717006"/>
    <w:rsid w:val="007222E4"/>
    <w:rsid w:val="00724850"/>
    <w:rsid w:val="00727ED4"/>
    <w:rsid w:val="00761A9B"/>
    <w:rsid w:val="007943BA"/>
    <w:rsid w:val="007C6322"/>
    <w:rsid w:val="007E0AAB"/>
    <w:rsid w:val="007E441D"/>
    <w:rsid w:val="007F1728"/>
    <w:rsid w:val="00800733"/>
    <w:rsid w:val="00816DEF"/>
    <w:rsid w:val="008213FD"/>
    <w:rsid w:val="008360A9"/>
    <w:rsid w:val="0083680D"/>
    <w:rsid w:val="008620D7"/>
    <w:rsid w:val="008640AE"/>
    <w:rsid w:val="008806CC"/>
    <w:rsid w:val="008855A5"/>
    <w:rsid w:val="008974F1"/>
    <w:rsid w:val="008A1C02"/>
    <w:rsid w:val="008F3DA1"/>
    <w:rsid w:val="0090039E"/>
    <w:rsid w:val="00930656"/>
    <w:rsid w:val="00941E10"/>
    <w:rsid w:val="00942F0E"/>
    <w:rsid w:val="0094428C"/>
    <w:rsid w:val="00946353"/>
    <w:rsid w:val="00951A60"/>
    <w:rsid w:val="00961E3A"/>
    <w:rsid w:val="009659F1"/>
    <w:rsid w:val="00973482"/>
    <w:rsid w:val="00994D90"/>
    <w:rsid w:val="009C4255"/>
    <w:rsid w:val="009E6D2C"/>
    <w:rsid w:val="00A04AE4"/>
    <w:rsid w:val="00A86A61"/>
    <w:rsid w:val="00AA1AF8"/>
    <w:rsid w:val="00AB66C5"/>
    <w:rsid w:val="00AC589F"/>
    <w:rsid w:val="00AD2186"/>
    <w:rsid w:val="00AE5FE5"/>
    <w:rsid w:val="00AF20CF"/>
    <w:rsid w:val="00B20AE0"/>
    <w:rsid w:val="00B729D4"/>
    <w:rsid w:val="00B90E83"/>
    <w:rsid w:val="00BA5643"/>
    <w:rsid w:val="00BB7C72"/>
    <w:rsid w:val="00BC22C0"/>
    <w:rsid w:val="00BC66FA"/>
    <w:rsid w:val="00C10763"/>
    <w:rsid w:val="00C44A7E"/>
    <w:rsid w:val="00C45F0F"/>
    <w:rsid w:val="00C502B8"/>
    <w:rsid w:val="00C543CF"/>
    <w:rsid w:val="00C97C59"/>
    <w:rsid w:val="00CC5311"/>
    <w:rsid w:val="00CD4E46"/>
    <w:rsid w:val="00CE07F0"/>
    <w:rsid w:val="00D14FEB"/>
    <w:rsid w:val="00D533A5"/>
    <w:rsid w:val="00D644CE"/>
    <w:rsid w:val="00DB5DFC"/>
    <w:rsid w:val="00DC6BF3"/>
    <w:rsid w:val="00DD1886"/>
    <w:rsid w:val="00DD7F35"/>
    <w:rsid w:val="00DE3E55"/>
    <w:rsid w:val="00DF0525"/>
    <w:rsid w:val="00DF1387"/>
    <w:rsid w:val="00DF17AD"/>
    <w:rsid w:val="00DF21B9"/>
    <w:rsid w:val="00DF245E"/>
    <w:rsid w:val="00E242FF"/>
    <w:rsid w:val="00E37722"/>
    <w:rsid w:val="00E9143D"/>
    <w:rsid w:val="00EE45EB"/>
    <w:rsid w:val="00F1294A"/>
    <w:rsid w:val="00F1496E"/>
    <w:rsid w:val="00F57DC9"/>
    <w:rsid w:val="00F73D51"/>
    <w:rsid w:val="00F76EB2"/>
    <w:rsid w:val="00FB1C93"/>
    <w:rsid w:val="00FC4E0F"/>
    <w:rsid w:val="00FE4A2A"/>
    <w:rsid w:val="00FF02D4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7C4D"/>
  <w15:docId w15:val="{7DA63BD9-9B37-415C-B711-0FECFBD4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49B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0E83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Nagwek2">
    <w:name w:val="heading 2"/>
    <w:basedOn w:val="Normalny"/>
    <w:next w:val="Tekstpodstawowy"/>
    <w:link w:val="Nagwek2Znak"/>
    <w:qFormat/>
    <w:rsid w:val="0010549B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0549B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1"/>
    <w:uiPriority w:val="99"/>
    <w:rsid w:val="0010549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0549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549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023620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8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886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B90E83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7C26D-6634-4009-AFD3-87B5D8EC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5</Pages>
  <Words>1753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60</cp:revision>
  <cp:lastPrinted>2022-08-04T10:27:00Z</cp:lastPrinted>
  <dcterms:created xsi:type="dcterms:W3CDTF">2015-01-20T07:05:00Z</dcterms:created>
  <dcterms:modified xsi:type="dcterms:W3CDTF">2022-11-15T09:02:00Z</dcterms:modified>
</cp:coreProperties>
</file>