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73DC847E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937427">
        <w:rPr>
          <w:rFonts w:ascii="Times New Roman" w:hAnsi="Times New Roman" w:cs="Times New Roman"/>
          <w:sz w:val="24"/>
          <w:szCs w:val="24"/>
        </w:rPr>
        <w:t>6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937427"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937427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0F2DE2D" w14:textId="0E31E91D" w:rsidR="00D56996" w:rsidRPr="00D56996" w:rsidRDefault="00D569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6996"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373855DC" w14:textId="1CFA7F50" w:rsidR="00DB77A9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Powiatowy Zarząd Dróg</w:t>
      </w:r>
    </w:p>
    <w:p w14:paraId="192EB058" w14:textId="50C7432D" w:rsidR="00D56996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86-300 Grudziądz</w:t>
      </w:r>
    </w:p>
    <w:p w14:paraId="076903DF" w14:textId="6C212FC8" w:rsidR="00D56996" w:rsidRPr="009C1D77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Paderewskiego 233</w:t>
      </w:r>
    </w:p>
    <w:p w14:paraId="50DF2E27" w14:textId="77777777" w:rsidR="00D56996" w:rsidRDefault="00D56996">
      <w:pPr>
        <w:rPr>
          <w:rFonts w:ascii="Times New Roman" w:hAnsi="Times New Roman" w:cs="Times New Roman"/>
          <w:sz w:val="24"/>
          <w:szCs w:val="24"/>
        </w:rPr>
      </w:pPr>
    </w:p>
    <w:p w14:paraId="21109FB5" w14:textId="23ACACCF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F21C24">
        <w:rPr>
          <w:rFonts w:ascii="Times New Roman" w:hAnsi="Times New Roman" w:cs="Times New Roman"/>
          <w:sz w:val="24"/>
          <w:szCs w:val="24"/>
        </w:rPr>
        <w:t>7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937427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6AB7A6" w14:textId="2E006F63" w:rsidR="001F176C" w:rsidRPr="001F176C" w:rsidRDefault="00DB77A9" w:rsidP="001F17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1F176C" w:rsidRPr="001F176C">
        <w:rPr>
          <w:rFonts w:ascii="Times New Roman" w:eastAsia="Times New Roman" w:hAnsi="Times New Roman" w:cs="Times New Roman"/>
          <w:b/>
          <w:sz w:val="24"/>
          <w:szCs w:val="24"/>
        </w:rPr>
        <w:t>Remont cząstkowy dróg powiatowych emulsją asfaltową i grysami i masą bitumiczną na gorąco</w:t>
      </w:r>
      <w:r w:rsidR="001F17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64D01FF" w14:textId="50141898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8CB1E99" w14:textId="3388D61D" w:rsidR="00B54552" w:rsidRDefault="00CB464E" w:rsidP="00CB464E">
      <w:pPr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8E75EE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1 000</w:t>
      </w:r>
      <w:r w:rsidR="00D56996" w:rsidRPr="00D5699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B5455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 tego na:</w:t>
      </w:r>
    </w:p>
    <w:p w14:paraId="15133BED" w14:textId="326E89F0" w:rsidR="001F176C" w:rsidRPr="001F176C" w:rsidRDefault="001F176C" w:rsidP="001F176C">
      <w:pPr>
        <w:spacing w:after="0" w:line="360" w:lineRule="auto"/>
        <w:ind w:left="360"/>
        <w:jc w:val="both"/>
        <w:outlineLvl w:val="0"/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</w:pPr>
      <w:r w:rsidRPr="001F176C">
        <w:rPr>
          <w:rFonts w:ascii="Times New Roman" w:eastAsiaTheme="minorEastAsia" w:hAnsi="Times New Roman" w:cs="Times New Roman"/>
          <w:b/>
          <w:bCs/>
          <w:i/>
          <w:color w:val="000000"/>
          <w:sz w:val="24"/>
          <w:szCs w:val="20"/>
          <w:u w:val="single"/>
          <w:lang w:eastAsia="pl-PL"/>
        </w:rPr>
        <w:t>Zadanie nr 1</w:t>
      </w:r>
      <w:r w:rsidRPr="001F176C">
        <w:rPr>
          <w:rFonts w:ascii="Times New Roman" w:eastAsiaTheme="minorEastAsia" w:hAnsi="Times New Roman" w:cs="Times New Roman"/>
          <w:b/>
          <w:bCs/>
          <w:color w:val="000000"/>
          <w:sz w:val="24"/>
          <w:szCs w:val="20"/>
          <w:u w:val="single"/>
          <w:lang w:eastAsia="pl-PL"/>
        </w:rPr>
        <w:t>: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remont cząstkowy dróg powiatowych emulsją asfaltową i grysami na terenie gminy  Grudziądz, w ilości łącznej do </w:t>
      </w:r>
      <w:r w:rsidR="008E75EE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4 5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00 m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vertAlign w:val="superscript"/>
          <w:lang w:eastAsia="pl-PL"/>
        </w:rPr>
        <w:t>2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– 1</w:t>
      </w:r>
      <w:r w:rsidR="00A07F37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43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 000,00 zł</w:t>
      </w:r>
    </w:p>
    <w:p w14:paraId="1DEEA30E" w14:textId="3A359BED" w:rsidR="001F176C" w:rsidRPr="001F176C" w:rsidRDefault="001F176C" w:rsidP="001F176C">
      <w:pPr>
        <w:spacing w:after="0" w:line="360" w:lineRule="auto"/>
        <w:ind w:left="360"/>
        <w:jc w:val="both"/>
        <w:outlineLvl w:val="0"/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</w:pPr>
      <w:r w:rsidRPr="001F176C">
        <w:rPr>
          <w:rFonts w:ascii="Times New Roman" w:eastAsiaTheme="minorEastAsia" w:hAnsi="Times New Roman" w:cs="Times New Roman"/>
          <w:b/>
          <w:bCs/>
          <w:i/>
          <w:color w:val="000000"/>
          <w:sz w:val="24"/>
          <w:szCs w:val="20"/>
          <w:u w:val="single"/>
          <w:lang w:eastAsia="pl-PL"/>
        </w:rPr>
        <w:t>Zadanie nr 2</w:t>
      </w:r>
      <w:r w:rsidRPr="001F176C">
        <w:rPr>
          <w:rFonts w:ascii="Times New Roman" w:eastAsiaTheme="minorEastAsia" w:hAnsi="Times New Roman" w:cs="Times New Roman"/>
          <w:bCs/>
          <w:i/>
          <w:color w:val="000000"/>
          <w:sz w:val="24"/>
          <w:szCs w:val="20"/>
          <w:u w:val="single"/>
          <w:lang w:eastAsia="pl-PL"/>
        </w:rPr>
        <w:t>: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remont cząstkowy dróg powiatowych emulsją asfaltową i grysami na terenie gminy Łasin, w ilości łącznej do 5</w:t>
      </w:r>
      <w:r w:rsidR="008E75EE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0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00 m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vertAlign w:val="superscript"/>
          <w:lang w:eastAsia="pl-PL"/>
        </w:rPr>
        <w:t>2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– 16</w:t>
      </w:r>
      <w:r w:rsidR="00A07F37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0 00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0,00 zł</w:t>
      </w:r>
    </w:p>
    <w:p w14:paraId="66F20D27" w14:textId="2CAE7DFF" w:rsidR="001F176C" w:rsidRPr="001F176C" w:rsidRDefault="001F176C" w:rsidP="001F176C">
      <w:pPr>
        <w:spacing w:after="0" w:line="360" w:lineRule="auto"/>
        <w:ind w:left="360"/>
        <w:jc w:val="both"/>
        <w:outlineLvl w:val="0"/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</w:pPr>
      <w:r w:rsidRPr="001F176C">
        <w:rPr>
          <w:rFonts w:ascii="Times New Roman" w:eastAsiaTheme="minorEastAsia" w:hAnsi="Times New Roman" w:cs="Times New Roman"/>
          <w:b/>
          <w:bCs/>
          <w:i/>
          <w:color w:val="000000"/>
          <w:sz w:val="24"/>
          <w:szCs w:val="20"/>
          <w:u w:val="single"/>
          <w:lang w:eastAsia="pl-PL"/>
        </w:rPr>
        <w:t>Zadanie nr 3</w:t>
      </w:r>
      <w:r w:rsidRPr="001F176C">
        <w:rPr>
          <w:rFonts w:ascii="Times New Roman" w:eastAsiaTheme="minorEastAsia" w:hAnsi="Times New Roman" w:cs="Times New Roman"/>
          <w:bCs/>
          <w:i/>
          <w:color w:val="000000"/>
          <w:sz w:val="24"/>
          <w:szCs w:val="20"/>
          <w:u w:val="single"/>
          <w:lang w:eastAsia="pl-PL"/>
        </w:rPr>
        <w:t>:</w:t>
      </w:r>
      <w:r w:rsidRPr="001F176C">
        <w:rPr>
          <w:rFonts w:ascii="Times New Roman" w:eastAsiaTheme="minorEastAsia" w:hAnsi="Times New Roman" w:cs="Times New Roman"/>
          <w:bCs/>
          <w:i/>
          <w:color w:val="000000"/>
          <w:sz w:val="24"/>
          <w:szCs w:val="20"/>
          <w:lang w:eastAsia="pl-PL"/>
        </w:rPr>
        <w:t xml:space="preserve"> 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remont cząstkowy dróg powiatowych emulsją asfaltową i grysami na terenie gmin Gruta  i Świecie nad Osą, w ilości łącznej do 4</w:t>
      </w:r>
      <w:r w:rsidR="008E75EE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800 m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vertAlign w:val="superscript"/>
          <w:lang w:eastAsia="pl-PL"/>
        </w:rPr>
        <w:t>2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– 1</w:t>
      </w:r>
      <w:r w:rsidR="008E75EE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54 00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0,00 zł</w:t>
      </w:r>
    </w:p>
    <w:p w14:paraId="6EEF6C6E" w14:textId="4AD4F00E" w:rsidR="001F176C" w:rsidRPr="001F176C" w:rsidRDefault="001F176C" w:rsidP="001F176C">
      <w:pPr>
        <w:spacing w:after="0" w:line="360" w:lineRule="auto"/>
        <w:ind w:left="360"/>
        <w:jc w:val="both"/>
        <w:outlineLvl w:val="0"/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</w:pPr>
      <w:r w:rsidRPr="001F176C">
        <w:rPr>
          <w:rFonts w:ascii="Times New Roman" w:eastAsiaTheme="minorEastAsia" w:hAnsi="Times New Roman" w:cs="Times New Roman"/>
          <w:b/>
          <w:bCs/>
          <w:i/>
          <w:iCs/>
          <w:sz w:val="24"/>
          <w:szCs w:val="20"/>
          <w:u w:val="single"/>
          <w:lang w:eastAsia="pl-PL"/>
        </w:rPr>
        <w:t>Zadanie nr 4</w:t>
      </w:r>
      <w:r w:rsidRPr="001F176C">
        <w:rPr>
          <w:rFonts w:ascii="Times New Roman" w:eastAsiaTheme="minorEastAsia" w:hAnsi="Times New Roman" w:cs="Times New Roman"/>
          <w:bCs/>
          <w:i/>
          <w:iCs/>
          <w:sz w:val="24"/>
          <w:szCs w:val="20"/>
          <w:u w:val="single"/>
          <w:lang w:eastAsia="pl-PL"/>
        </w:rPr>
        <w:t xml:space="preserve">: </w:t>
      </w:r>
      <w:r w:rsidRPr="001F176C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 xml:space="preserve">remont cząstkowy dróg powiatowych emulsją asfaltową i grysami na terenie gmin Radzyń Chełmiński i Rogóźno, w ilości łącznej do </w:t>
      </w:r>
      <w:r w:rsidR="008E75EE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>4 5</w:t>
      </w:r>
      <w:r w:rsidRPr="001F176C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>00 m</w:t>
      </w:r>
      <w:r w:rsidRPr="001F176C">
        <w:rPr>
          <w:rFonts w:ascii="Times New Roman" w:eastAsiaTheme="minorEastAsia" w:hAnsi="Times New Roman" w:cs="Times New Roman"/>
          <w:bCs/>
          <w:iCs/>
          <w:sz w:val="24"/>
          <w:szCs w:val="20"/>
          <w:vertAlign w:val="superscript"/>
          <w:lang w:eastAsia="pl-PL"/>
        </w:rPr>
        <w:t>2</w:t>
      </w:r>
      <w:r w:rsidRPr="001F176C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>– 1</w:t>
      </w:r>
      <w:r w:rsidR="008E75EE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>43</w:t>
      </w:r>
      <w:r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> 000,00</w:t>
      </w:r>
    </w:p>
    <w:p w14:paraId="721F9AF0" w14:textId="62B7789D" w:rsidR="001F176C" w:rsidRPr="001F176C" w:rsidRDefault="001F176C" w:rsidP="001F176C">
      <w:pPr>
        <w:spacing w:after="0" w:line="360" w:lineRule="auto"/>
        <w:ind w:left="360"/>
        <w:jc w:val="both"/>
        <w:outlineLvl w:val="0"/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</w:pPr>
      <w:r w:rsidRPr="001F176C">
        <w:rPr>
          <w:rFonts w:ascii="Times New Roman" w:eastAsiaTheme="minorEastAsia" w:hAnsi="Times New Roman" w:cs="Times New Roman"/>
          <w:b/>
          <w:bCs/>
          <w:i/>
          <w:iCs/>
          <w:sz w:val="24"/>
          <w:szCs w:val="20"/>
          <w:u w:val="single"/>
          <w:lang w:eastAsia="pl-PL"/>
        </w:rPr>
        <w:t>Zadanie nr 5:</w:t>
      </w:r>
      <w:r w:rsidRPr="001F176C"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  <w:t xml:space="preserve"> remont cząstkowy dróg powiatowych masą bitumiczną na gorąco na terenie powiatu grudziądzkiego, w ilości łącznej do </w:t>
      </w:r>
      <w:r w:rsidR="00A07F37"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  <w:t>42</w:t>
      </w:r>
      <w:r w:rsidRPr="001F176C"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  <w:t xml:space="preserve">0 ton </w:t>
      </w:r>
      <w:r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  <w:t xml:space="preserve">– </w:t>
      </w:r>
      <w:r w:rsidR="00A07F37"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  <w:t>40</w:t>
      </w:r>
      <w:r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  <w:t>0 000,00 zł</w:t>
      </w:r>
    </w:p>
    <w:p w14:paraId="2CB51901" w14:textId="2361CA45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74766" w14:textId="75D5BA82" w:rsidR="009C1D77" w:rsidRPr="001F176C" w:rsidRDefault="001F176C" w:rsidP="001F176C">
      <w:pPr>
        <w:spacing w:after="0" w:line="360" w:lineRule="auto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1F176C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23611406" w14:textId="43BD9D80" w:rsidR="001F176C" w:rsidRPr="001F176C" w:rsidRDefault="001F176C" w:rsidP="001F176C">
      <w:pPr>
        <w:spacing w:line="360" w:lineRule="auto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1F176C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1F176C" w:rsidRPr="001F1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6022046">
    <w:abstractNumId w:val="1"/>
  </w:num>
  <w:num w:numId="2" w16cid:durableId="196438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C030E"/>
    <w:rsid w:val="001F176C"/>
    <w:rsid w:val="002852E6"/>
    <w:rsid w:val="0082736A"/>
    <w:rsid w:val="008E75EE"/>
    <w:rsid w:val="00937427"/>
    <w:rsid w:val="009C1D77"/>
    <w:rsid w:val="00A07F37"/>
    <w:rsid w:val="00B54552"/>
    <w:rsid w:val="00BD5791"/>
    <w:rsid w:val="00BE3F6C"/>
    <w:rsid w:val="00CB464E"/>
    <w:rsid w:val="00D56996"/>
    <w:rsid w:val="00DB77A9"/>
    <w:rsid w:val="00F2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13</cp:revision>
  <dcterms:created xsi:type="dcterms:W3CDTF">2021-02-01T08:45:00Z</dcterms:created>
  <dcterms:modified xsi:type="dcterms:W3CDTF">2022-04-06T08:11:00Z</dcterms:modified>
</cp:coreProperties>
</file>