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25BC4EF6" w:rsidR="00364921" w:rsidRPr="00AD077E" w:rsidRDefault="004D70C4" w:rsidP="0036492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9C554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</w:t>
      </w:r>
      <w:r w:rsidR="006F7A9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1946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6719A3F4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6F7A9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1946E5">
        <w:rPr>
          <w:rFonts w:ascii="Times New Roman" w:hAnsi="Times New Roman" w:cs="Times New Roman"/>
        </w:rPr>
        <w:t>2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4A67FE99" w:rsidR="00364921" w:rsidRPr="00A601B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6F7A9C">
        <w:rPr>
          <w:rFonts w:ascii="Times New Roman" w:hAnsi="Times New Roman" w:cs="Times New Roman"/>
          <w:b/>
          <w:bCs/>
        </w:rPr>
        <w:t>Remont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 xml:space="preserve"> drogi powiatowej nr 1</w:t>
      </w:r>
      <w:r w:rsidR="006F7A9C">
        <w:rPr>
          <w:rStyle w:val="FontStyle41"/>
          <w:rFonts w:ascii="Times New Roman" w:hAnsi="Times New Roman" w:cs="Times New Roman"/>
          <w:b/>
          <w:bCs/>
        </w:rPr>
        <w:t>413C</w:t>
      </w:r>
      <w:r w:rsidR="00D57584">
        <w:rPr>
          <w:rStyle w:val="FontStyle41"/>
          <w:rFonts w:ascii="Times New Roman" w:hAnsi="Times New Roman" w:cs="Times New Roman"/>
        </w:rPr>
        <w:t xml:space="preserve"> </w:t>
      </w:r>
      <w:r w:rsidR="006F7A9C" w:rsidRPr="006F7A9C">
        <w:rPr>
          <w:rStyle w:val="FontStyle41"/>
          <w:rFonts w:ascii="Times New Roman" w:hAnsi="Times New Roman" w:cs="Times New Roman"/>
          <w:b/>
          <w:bCs/>
        </w:rPr>
        <w:t>Boguszewo-Czeczewo</w:t>
      </w:r>
      <w:r w:rsidR="006F7A9C">
        <w:rPr>
          <w:rFonts w:ascii="Times New Roman" w:hAnsi="Times New Roman"/>
          <w:b/>
          <w:bCs/>
          <w:color w:val="000000"/>
        </w:rPr>
        <w:t xml:space="preserve"> w</w:t>
      </w:r>
      <w:r w:rsidR="00D57584" w:rsidRPr="003F7DC4">
        <w:rPr>
          <w:rFonts w:ascii="Times New Roman" w:hAnsi="Times New Roman"/>
          <w:b/>
          <w:bCs/>
          <w:color w:val="000000"/>
        </w:rPr>
        <w:t xml:space="preserve"> km</w:t>
      </w:r>
      <w:r w:rsidR="006F7A9C">
        <w:rPr>
          <w:rFonts w:ascii="Times New Roman" w:hAnsi="Times New Roman"/>
          <w:b/>
          <w:bCs/>
          <w:color w:val="000000"/>
        </w:rPr>
        <w:t xml:space="preserve"> od</w:t>
      </w:r>
      <w:r w:rsidR="00D57584" w:rsidRPr="003F7DC4">
        <w:rPr>
          <w:rFonts w:ascii="Times New Roman" w:hAnsi="Times New Roman"/>
          <w:b/>
          <w:bCs/>
          <w:color w:val="000000"/>
        </w:rPr>
        <w:t xml:space="preserve"> 0+00</w:t>
      </w:r>
      <w:r w:rsidR="006F7A9C">
        <w:rPr>
          <w:rFonts w:ascii="Times New Roman" w:hAnsi="Times New Roman"/>
          <w:b/>
          <w:bCs/>
          <w:color w:val="000000"/>
        </w:rPr>
        <w:t>0</w:t>
      </w:r>
      <w:r w:rsidR="00D57584" w:rsidRPr="003F7DC4">
        <w:rPr>
          <w:rFonts w:ascii="Times New Roman" w:hAnsi="Times New Roman"/>
          <w:b/>
          <w:bCs/>
          <w:color w:val="000000"/>
        </w:rPr>
        <w:t xml:space="preserve"> do km 2+</w:t>
      </w:r>
      <w:r w:rsidR="006F7A9C">
        <w:rPr>
          <w:rFonts w:ascii="Times New Roman" w:hAnsi="Times New Roman"/>
          <w:b/>
          <w:bCs/>
          <w:color w:val="000000"/>
        </w:rPr>
        <w:t>830</w:t>
      </w:r>
    </w:p>
    <w:p w14:paraId="5D63B107" w14:textId="07EBC9AB" w:rsidR="00364921" w:rsidRPr="003A6665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493B0CEB" w:rsidR="00364921" w:rsidRPr="00870491" w:rsidRDefault="00364921" w:rsidP="00A601B6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946E5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 xml:space="preserve"> r. poz. </w:t>
      </w:r>
      <w:r w:rsidR="001946E5">
        <w:rPr>
          <w:rFonts w:ascii="Times New Roman" w:hAnsi="Times New Roman" w:cs="Times New Roman"/>
          <w:bCs/>
        </w:rPr>
        <w:t>1129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7EC1E8FC" w14:textId="442DFE72" w:rsidR="006F7A9C" w:rsidRDefault="006F7A9C" w:rsidP="006F7A9C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F7A9C">
        <w:rPr>
          <w:rFonts w:ascii="Times New Roman" w:hAnsi="Times New Roman" w:cs="Times New Roman"/>
        </w:rPr>
        <w:t>Czy Zamawiający wymaga wykonania odcinka próbnego. Jeżeli tak, prosimy o podanie dokładnej ilości m2, lokalizacji oraz konstrukcji.</w:t>
      </w:r>
    </w:p>
    <w:p w14:paraId="33873567" w14:textId="68F1672C" w:rsidR="009C554E" w:rsidRPr="006F7A9C" w:rsidRDefault="009C554E" w:rsidP="009C554E">
      <w:pPr>
        <w:spacing w:before="120" w:after="120" w:line="276" w:lineRule="auto"/>
        <w:ind w:left="426"/>
        <w:jc w:val="both"/>
        <w:rPr>
          <w:rFonts w:ascii="Times New Roman" w:hAnsi="Times New Roman" w:cs="Times New Roman"/>
        </w:rPr>
      </w:pPr>
      <w:r w:rsidRPr="008E29EE">
        <w:rPr>
          <w:rFonts w:ascii="Times New Roman" w:hAnsi="Times New Roman" w:cs="Times New Roman"/>
          <w:b/>
          <w:bCs/>
        </w:rPr>
        <w:t>Odpowiedź:</w:t>
      </w:r>
      <w:r>
        <w:rPr>
          <w:rFonts w:ascii="Times New Roman" w:hAnsi="Times New Roman" w:cs="Times New Roman"/>
        </w:rPr>
        <w:t xml:space="preserve"> </w:t>
      </w:r>
      <w:r w:rsidR="008E29EE">
        <w:rPr>
          <w:rFonts w:ascii="Times New Roman" w:hAnsi="Times New Roman" w:cs="Times New Roman"/>
        </w:rPr>
        <w:t xml:space="preserve">Zgodnie z SWZ Wykonawca zobowiązany będzie </w:t>
      </w:r>
      <w:r w:rsidR="008E29EE" w:rsidRPr="008E29EE">
        <w:rPr>
          <w:rFonts w:ascii="Times New Roman" w:hAnsi="Times New Roman"/>
        </w:rPr>
        <w:t>wykona</w:t>
      </w:r>
      <w:r w:rsidR="008E29EE" w:rsidRPr="008E29EE">
        <w:rPr>
          <w:rFonts w:ascii="Times New Roman" w:hAnsi="Times New Roman"/>
        </w:rPr>
        <w:t>ć</w:t>
      </w:r>
      <w:r w:rsidR="008E29EE" w:rsidRPr="008E29EE">
        <w:rPr>
          <w:rFonts w:ascii="Times New Roman" w:hAnsi="Times New Roman"/>
        </w:rPr>
        <w:t xml:space="preserve"> odcinek próbny o pow. 500 m</w:t>
      </w:r>
      <w:r w:rsidR="008E29EE" w:rsidRPr="008E29EE">
        <w:rPr>
          <w:rFonts w:ascii="Times New Roman" w:hAnsi="Times New Roman"/>
          <w:vertAlign w:val="superscript"/>
        </w:rPr>
        <w:t>2</w:t>
      </w:r>
      <w:r w:rsidR="008E29EE" w:rsidRPr="00EC07E6">
        <w:rPr>
          <w:rFonts w:ascii="Times New Roman" w:hAnsi="Times New Roman"/>
        </w:rPr>
        <w:t xml:space="preserve"> (</w:t>
      </w:r>
      <w:r w:rsidR="008E29EE" w:rsidRPr="008E29EE">
        <w:rPr>
          <w:rFonts w:ascii="Times New Roman" w:hAnsi="Times New Roman"/>
        </w:rPr>
        <w:t xml:space="preserve">warstwa wiążąca 5 cm i ścieralna 4 cm) na drodze pow. nr </w:t>
      </w:r>
      <w:r w:rsidR="008E29EE" w:rsidRPr="008E29EE">
        <w:rPr>
          <w:rFonts w:ascii="Times New Roman" w:hAnsi="Times New Roman"/>
          <w:bCs/>
        </w:rPr>
        <w:t>1414C Boguszewo-Kitnowo</w:t>
      </w:r>
      <w:r w:rsidR="008E29EE" w:rsidRPr="008E29EE">
        <w:rPr>
          <w:rFonts w:ascii="Times New Roman" w:hAnsi="Times New Roman"/>
        </w:rPr>
        <w:t xml:space="preserve"> odległość około 2 km od placu budowy</w:t>
      </w:r>
      <w:r w:rsidR="008E29EE">
        <w:rPr>
          <w:rFonts w:ascii="Times New Roman" w:hAnsi="Times New Roman"/>
        </w:rPr>
        <w:t>.</w:t>
      </w:r>
    </w:p>
    <w:p w14:paraId="7014120A" w14:textId="3DF7C2EA" w:rsidR="006F7A9C" w:rsidRDefault="006F7A9C" w:rsidP="006F7A9C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F7A9C">
        <w:rPr>
          <w:rFonts w:ascii="Times New Roman" w:hAnsi="Times New Roman" w:cs="Times New Roman"/>
        </w:rPr>
        <w:t>W pkt. 7.4 SST D-M-00.00.00 jest zapis „Wykonawca dostarczy i zainstaluje urządzenia wagowe odpowiadające odnośnym wymaganiom ST Będzie utrzymywać to wyposażenie zapewniając w sposób ciągły zachowanie dokładności wg norm zatwierdzonych przez Inspektora nadzoru.”. Prosimy o informację czy Zamawiający będzie wymagał ww. zapisów.</w:t>
      </w:r>
    </w:p>
    <w:p w14:paraId="64FD5B54" w14:textId="483D6B8F" w:rsidR="009C554E" w:rsidRPr="006F7A9C" w:rsidRDefault="009C554E" w:rsidP="009C554E">
      <w:pPr>
        <w:spacing w:before="120" w:after="120" w:line="276" w:lineRule="auto"/>
        <w:ind w:left="426"/>
        <w:jc w:val="both"/>
        <w:rPr>
          <w:rFonts w:ascii="Times New Roman" w:hAnsi="Times New Roman" w:cs="Times New Roman"/>
        </w:rPr>
      </w:pPr>
      <w:r w:rsidRPr="008E29EE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</w:t>
      </w:r>
      <w:r w:rsidR="008E29EE">
        <w:rPr>
          <w:rFonts w:ascii="Times New Roman" w:hAnsi="Times New Roman" w:cs="Times New Roman"/>
        </w:rPr>
        <w:t xml:space="preserve"> Zamawiający nie będzie wymagał realizacji w/w zapisu.</w:t>
      </w:r>
    </w:p>
    <w:p w14:paraId="4D050BA2" w14:textId="5964477F" w:rsidR="006F7A9C" w:rsidRDefault="006F7A9C" w:rsidP="006F7A9C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F7A9C">
        <w:rPr>
          <w:rFonts w:ascii="Times New Roman" w:hAnsi="Times New Roman" w:cs="Times New Roman"/>
        </w:rPr>
        <w:t>Według pkt. 6 Opisu technicznego należy wykonać pobocza o szerokości 0,75m, natomiast według przekroju konstrukcyjnego o szerokości 1m. Prosimy o informację jakiej szerokości pobocza należy wykonać.</w:t>
      </w:r>
    </w:p>
    <w:p w14:paraId="7717C3FA" w14:textId="2BD07222" w:rsidR="009C554E" w:rsidRPr="006F7A9C" w:rsidRDefault="009C554E" w:rsidP="009C554E">
      <w:pPr>
        <w:spacing w:before="120" w:after="120" w:line="276" w:lineRule="auto"/>
        <w:ind w:left="426"/>
        <w:jc w:val="both"/>
        <w:rPr>
          <w:rFonts w:ascii="Times New Roman" w:hAnsi="Times New Roman" w:cs="Times New Roman"/>
        </w:rPr>
      </w:pPr>
      <w:r w:rsidRPr="003F2D04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3F2D04">
        <w:rPr>
          <w:rFonts w:ascii="Times New Roman" w:hAnsi="Times New Roman" w:cs="Times New Roman"/>
        </w:rPr>
        <w:t xml:space="preserve">Należy wykonać pobocza o szerokości </w:t>
      </w:r>
      <w:r w:rsidR="00E85717">
        <w:rPr>
          <w:rFonts w:ascii="Times New Roman" w:hAnsi="Times New Roman" w:cs="Times New Roman"/>
        </w:rPr>
        <w:t>0,75 m.</w:t>
      </w:r>
    </w:p>
    <w:p w14:paraId="559C2562" w14:textId="40C10F4E" w:rsidR="006F7A9C" w:rsidRDefault="006F7A9C" w:rsidP="009C554E">
      <w:pPr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F7A9C">
        <w:rPr>
          <w:rFonts w:ascii="Times New Roman" w:hAnsi="Times New Roman" w:cs="Times New Roman"/>
        </w:rPr>
        <w:t xml:space="preserve">Według pozycji 35 d.6 przedmiaru i przekroju konstrukcyjnego należy wykonać zjazdy z kostki betonowej koloru żółtego, natomiast według opisu technicznego (pkt. 6 </w:t>
      </w:r>
      <w:proofErr w:type="spellStart"/>
      <w:r w:rsidRPr="006F7A9C">
        <w:rPr>
          <w:rFonts w:ascii="Times New Roman" w:hAnsi="Times New Roman" w:cs="Times New Roman"/>
        </w:rPr>
        <w:t>ppkt</w:t>
      </w:r>
      <w:proofErr w:type="spellEnd"/>
      <w:r w:rsidRPr="006F7A9C">
        <w:rPr>
          <w:rFonts w:ascii="Times New Roman" w:hAnsi="Times New Roman" w:cs="Times New Roman"/>
        </w:rPr>
        <w:t xml:space="preserve">. </w:t>
      </w:r>
      <w:r w:rsidRPr="006F7A9C">
        <w:rPr>
          <w:rFonts w:ascii="Times New Roman" w:hAnsi="Times New Roman" w:cs="Times New Roman"/>
        </w:rPr>
        <w:lastRenderedPageBreak/>
        <w:t>Zjazdy z kostki betonowej) z kostki koloru szarego. Prosimy o informację jakiego koloru kostkę należy wbudować na zjazdach.</w:t>
      </w:r>
    </w:p>
    <w:p w14:paraId="4974F049" w14:textId="53EF1FE5" w:rsidR="009C554E" w:rsidRPr="006F7A9C" w:rsidRDefault="009C554E" w:rsidP="008E29EE">
      <w:pPr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3F2D04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E85717">
        <w:rPr>
          <w:rFonts w:ascii="Times New Roman" w:hAnsi="Times New Roman" w:cs="Times New Roman"/>
        </w:rPr>
        <w:t>Do budowy zjazdów należy użyć kostki koloru szarego.</w:t>
      </w:r>
    </w:p>
    <w:p w14:paraId="62531124" w14:textId="6BC649F2" w:rsidR="006F7A9C" w:rsidRDefault="006F7A9C" w:rsidP="006F7A9C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F7A9C">
        <w:rPr>
          <w:rFonts w:ascii="Times New Roman" w:hAnsi="Times New Roman" w:cs="Times New Roman"/>
        </w:rPr>
        <w:t>Według opisu technicznego na poboczach i podbudowach zjazdów (z kostki betonowej i bitumicznych) należy wbudować kruszywo twarde. Natomiast według przedmiaru i przekrojów konstrukcyjnych na tych warstwach należy wbudować kruszywo łamane 0/31,5. Prosimy o informację jakie kruszywo należy wbudować na tych warstwach.</w:t>
      </w:r>
    </w:p>
    <w:p w14:paraId="310FB0EA" w14:textId="360D13D8" w:rsidR="009C554E" w:rsidRPr="006F7A9C" w:rsidRDefault="009C554E" w:rsidP="009C554E">
      <w:pPr>
        <w:spacing w:before="120" w:after="120" w:line="276" w:lineRule="auto"/>
        <w:ind w:left="426"/>
        <w:jc w:val="both"/>
        <w:rPr>
          <w:rFonts w:ascii="Times New Roman" w:hAnsi="Times New Roman" w:cs="Times New Roman"/>
        </w:rPr>
      </w:pPr>
      <w:r w:rsidRPr="003F2D04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E85717">
        <w:rPr>
          <w:rFonts w:ascii="Times New Roman" w:hAnsi="Times New Roman" w:cs="Times New Roman"/>
        </w:rPr>
        <w:t>Należy zastosować kruszywo twarde.</w:t>
      </w:r>
    </w:p>
    <w:p w14:paraId="27C58B8A" w14:textId="7B116E24" w:rsidR="006F7A9C" w:rsidRDefault="006F7A9C" w:rsidP="006F7A9C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F7A9C">
        <w:rPr>
          <w:rFonts w:ascii="Times New Roman" w:hAnsi="Times New Roman" w:cs="Times New Roman"/>
        </w:rPr>
        <w:t>Prosimy o potwierdzenie, że w przedmiarze w pozycji 6 d.2 „Usunięcie warstwy ziemi urodzajnej (humusu) o grubości do 15cm za pomocą spycharek – pobocza” nastąpiła omyłka pisarska i jednostką miary miał być „m</w:t>
      </w:r>
      <w:r w:rsidRPr="006F7A9C">
        <w:rPr>
          <w:rFonts w:ascii="Times New Roman" w:hAnsi="Times New Roman" w:cs="Times New Roman"/>
          <w:vertAlign w:val="superscript"/>
        </w:rPr>
        <w:t>3</w:t>
      </w:r>
      <w:r w:rsidRPr="006F7A9C">
        <w:rPr>
          <w:rFonts w:ascii="Times New Roman" w:hAnsi="Times New Roman" w:cs="Times New Roman"/>
        </w:rPr>
        <w:t>”.</w:t>
      </w:r>
    </w:p>
    <w:p w14:paraId="66BB4A32" w14:textId="22A8A19F" w:rsidR="009C554E" w:rsidRPr="00C05673" w:rsidRDefault="009C554E" w:rsidP="009C554E">
      <w:pPr>
        <w:spacing w:before="120" w:after="120" w:line="276" w:lineRule="auto"/>
        <w:ind w:left="426"/>
        <w:jc w:val="both"/>
        <w:rPr>
          <w:rFonts w:ascii="Times New Roman" w:hAnsi="Times New Roman" w:cs="Times New Roman"/>
        </w:rPr>
      </w:pPr>
      <w:r w:rsidRPr="003F2D04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C05673">
        <w:rPr>
          <w:rFonts w:ascii="Times New Roman" w:hAnsi="Times New Roman" w:cs="Times New Roman"/>
        </w:rPr>
        <w:t>W pozycji 6 d.2 przedmiaru jednostka miary jest właściwie określona</w:t>
      </w:r>
      <w:r w:rsidR="0048048A">
        <w:rPr>
          <w:rFonts w:ascii="Times New Roman" w:hAnsi="Times New Roman" w:cs="Times New Roman"/>
        </w:rPr>
        <w:t xml:space="preserve"> czyli jest to </w:t>
      </w:r>
      <w:r w:rsidR="00C05673">
        <w:rPr>
          <w:rFonts w:ascii="Times New Roman" w:hAnsi="Times New Roman" w:cs="Times New Roman"/>
        </w:rPr>
        <w:t>m</w:t>
      </w:r>
      <w:r w:rsidR="00C05673">
        <w:rPr>
          <w:rFonts w:ascii="Times New Roman" w:hAnsi="Times New Roman" w:cs="Times New Roman"/>
          <w:vertAlign w:val="superscript"/>
        </w:rPr>
        <w:t>2</w:t>
      </w:r>
      <w:r w:rsidR="00C05673">
        <w:rPr>
          <w:rFonts w:ascii="Times New Roman" w:hAnsi="Times New Roman" w:cs="Times New Roman"/>
        </w:rPr>
        <w:t>.</w:t>
      </w:r>
    </w:p>
    <w:p w14:paraId="2B40D4CA" w14:textId="7CFEFF63" w:rsidR="006076AF" w:rsidRDefault="00557F01" w:rsidP="006076AF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57F01">
        <w:rPr>
          <w:rFonts w:ascii="Times New Roman" w:hAnsi="Times New Roman" w:cs="Times New Roman"/>
        </w:rPr>
        <w:t>SST dla warstwy wiążącej podaje kategorię ruchu KR 2 natomiast Opis Techniczny wskazuje KR 3. Prosimy o ujednolicenie kategorii ruchu dla warstwy wiążącej</w:t>
      </w:r>
      <w:r w:rsidR="009C554E">
        <w:rPr>
          <w:rFonts w:ascii="Times New Roman" w:hAnsi="Times New Roman" w:cs="Times New Roman"/>
        </w:rPr>
        <w:t>.</w:t>
      </w:r>
    </w:p>
    <w:p w14:paraId="5D988634" w14:textId="77777777" w:rsidR="006076AF" w:rsidRPr="008E29EE" w:rsidRDefault="006076AF" w:rsidP="006076AF">
      <w:pPr>
        <w:pStyle w:val="Akapitzlist"/>
        <w:spacing w:after="12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76EE0BD3" w14:textId="6EA31000" w:rsidR="009C554E" w:rsidRPr="005A1590" w:rsidRDefault="009C554E" w:rsidP="006076AF">
      <w:pPr>
        <w:pStyle w:val="Akapitzlist"/>
        <w:spacing w:after="120"/>
        <w:ind w:left="426"/>
        <w:jc w:val="both"/>
        <w:rPr>
          <w:rFonts w:ascii="Times New Roman" w:hAnsi="Times New Roman" w:cs="Times New Roman"/>
        </w:rPr>
      </w:pPr>
      <w:r w:rsidRPr="003F2D04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</w:t>
      </w:r>
      <w:r w:rsidR="00A10FBC">
        <w:rPr>
          <w:rFonts w:ascii="Times New Roman" w:hAnsi="Times New Roman" w:cs="Times New Roman"/>
        </w:rPr>
        <w:t xml:space="preserve">Kategoria ruchu dla warstwy wiążącej </w:t>
      </w:r>
      <w:r w:rsidR="00A10FBC" w:rsidRPr="00F80929">
        <w:rPr>
          <w:rFonts w:ascii="Times New Roman" w:hAnsi="Times New Roman" w:cs="Times New Roman"/>
        </w:rPr>
        <w:t>wynosi KR3.</w:t>
      </w:r>
    </w:p>
    <w:p w14:paraId="73BE3B58" w14:textId="1F4C1CC0" w:rsidR="005A1590" w:rsidRDefault="005A1590" w:rsidP="006076AF">
      <w:pPr>
        <w:pStyle w:val="gwpd6b70effmsonormal"/>
        <w:numPr>
          <w:ilvl w:val="0"/>
          <w:numId w:val="12"/>
        </w:numPr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590">
        <w:rPr>
          <w:rFonts w:ascii="Times New Roman" w:hAnsi="Times New Roman" w:cs="Times New Roman"/>
          <w:color w:val="000000"/>
          <w:sz w:val="24"/>
          <w:szCs w:val="24"/>
        </w:rPr>
        <w:t>W związku z obecnie panującą trudną sytuacją polityczną i gospodarczą w kraju i na świecie związaną z konfliktem zbrojnym na Ukrainie, wpływającą na dostępność oraz stabilność terminów dostaw materiałów budowlanych zwracamy się z prośbą o wydłużenie terminu realizacji zadania do 6 miesięcy.</w:t>
      </w:r>
    </w:p>
    <w:p w14:paraId="45F7AA05" w14:textId="3704EBA4" w:rsidR="009C554E" w:rsidRPr="005A1590" w:rsidRDefault="009C554E" w:rsidP="006076AF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D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Odpowiedź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85717">
        <w:rPr>
          <w:rFonts w:ascii="Times New Roman" w:hAnsi="Times New Roman" w:cs="Times New Roman"/>
          <w:color w:val="000000"/>
          <w:sz w:val="24"/>
          <w:szCs w:val="24"/>
        </w:rPr>
        <w:t xml:space="preserve">Zamawiający </w:t>
      </w:r>
      <w:r w:rsidR="00C05673">
        <w:rPr>
          <w:rFonts w:ascii="Times New Roman" w:hAnsi="Times New Roman" w:cs="Times New Roman"/>
          <w:color w:val="000000"/>
          <w:sz w:val="24"/>
          <w:szCs w:val="24"/>
        </w:rPr>
        <w:t xml:space="preserve">określa termin wykonania zamówienia na okres </w:t>
      </w:r>
      <w:r w:rsidR="00C05673" w:rsidRPr="00F809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miesięcy</w:t>
      </w:r>
      <w:r w:rsidR="00C05673">
        <w:rPr>
          <w:rFonts w:ascii="Times New Roman" w:hAnsi="Times New Roman" w:cs="Times New Roman"/>
          <w:color w:val="000000"/>
          <w:sz w:val="24"/>
          <w:szCs w:val="24"/>
        </w:rPr>
        <w:t xml:space="preserve"> od dnia podpisania umowy.</w:t>
      </w:r>
    </w:p>
    <w:p w14:paraId="1DCE63B6" w14:textId="11D40547" w:rsidR="00557F01" w:rsidRDefault="00557F01" w:rsidP="001946E5">
      <w:pPr>
        <w:pStyle w:val="gwpd6b70effmsonormal"/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DB2533" w14:textId="77777777" w:rsidR="00557F01" w:rsidRPr="00557F01" w:rsidRDefault="00557F01" w:rsidP="001946E5">
      <w:pPr>
        <w:pStyle w:val="gwpd6b70effmsonormal"/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CD2236" w14:textId="45EFAA5B" w:rsidR="00661EB1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055D75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Default="007512CD" w:rsidP="00A601B6"/>
    <w:sectPr w:rsidR="007512CD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15920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7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201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5121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001070">
    <w:abstractNumId w:val="2"/>
  </w:num>
  <w:num w:numId="4" w16cid:durableId="1282221772">
    <w:abstractNumId w:val="5"/>
  </w:num>
  <w:num w:numId="5" w16cid:durableId="693772165">
    <w:abstractNumId w:val="8"/>
  </w:num>
  <w:num w:numId="6" w16cid:durableId="669141278">
    <w:abstractNumId w:val="10"/>
  </w:num>
  <w:num w:numId="7" w16cid:durableId="1505826055">
    <w:abstractNumId w:val="6"/>
  </w:num>
  <w:num w:numId="8" w16cid:durableId="889418733">
    <w:abstractNumId w:val="9"/>
  </w:num>
  <w:num w:numId="9" w16cid:durableId="1000696256">
    <w:abstractNumId w:val="1"/>
  </w:num>
  <w:num w:numId="10" w16cid:durableId="428160432">
    <w:abstractNumId w:val="3"/>
  </w:num>
  <w:num w:numId="11" w16cid:durableId="1778521839">
    <w:abstractNumId w:val="4"/>
  </w:num>
  <w:num w:numId="12" w16cid:durableId="714813547">
    <w:abstractNumId w:val="0"/>
  </w:num>
  <w:num w:numId="13" w16cid:durableId="38935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6223E"/>
    <w:rsid w:val="000B3831"/>
    <w:rsid w:val="00122F34"/>
    <w:rsid w:val="00144AE4"/>
    <w:rsid w:val="00144C6A"/>
    <w:rsid w:val="001946E5"/>
    <w:rsid w:val="001C4356"/>
    <w:rsid w:val="001E3E53"/>
    <w:rsid w:val="0021515A"/>
    <w:rsid w:val="00220E49"/>
    <w:rsid w:val="0023197B"/>
    <w:rsid w:val="0023282C"/>
    <w:rsid w:val="00254E6B"/>
    <w:rsid w:val="00283AE3"/>
    <w:rsid w:val="00292505"/>
    <w:rsid w:val="002D5B20"/>
    <w:rsid w:val="00316581"/>
    <w:rsid w:val="00325896"/>
    <w:rsid w:val="00364921"/>
    <w:rsid w:val="003F2D04"/>
    <w:rsid w:val="00433BE5"/>
    <w:rsid w:val="00450B2C"/>
    <w:rsid w:val="0048048A"/>
    <w:rsid w:val="00484225"/>
    <w:rsid w:val="004D4ABB"/>
    <w:rsid w:val="004D70C4"/>
    <w:rsid w:val="0050384B"/>
    <w:rsid w:val="00544E70"/>
    <w:rsid w:val="00557F01"/>
    <w:rsid w:val="005A1590"/>
    <w:rsid w:val="005F1FF5"/>
    <w:rsid w:val="006076AF"/>
    <w:rsid w:val="00661EB1"/>
    <w:rsid w:val="006864F8"/>
    <w:rsid w:val="006A0E0E"/>
    <w:rsid w:val="006F7A9C"/>
    <w:rsid w:val="007049B9"/>
    <w:rsid w:val="007461C3"/>
    <w:rsid w:val="007512CD"/>
    <w:rsid w:val="00781711"/>
    <w:rsid w:val="007842C3"/>
    <w:rsid w:val="007D23CE"/>
    <w:rsid w:val="00820D96"/>
    <w:rsid w:val="00823F9F"/>
    <w:rsid w:val="00870491"/>
    <w:rsid w:val="008E29EE"/>
    <w:rsid w:val="009219F0"/>
    <w:rsid w:val="009474E5"/>
    <w:rsid w:val="009A2C2C"/>
    <w:rsid w:val="009C554E"/>
    <w:rsid w:val="009F2283"/>
    <w:rsid w:val="00A000E2"/>
    <w:rsid w:val="00A10FBC"/>
    <w:rsid w:val="00A3090E"/>
    <w:rsid w:val="00A3689F"/>
    <w:rsid w:val="00A422D1"/>
    <w:rsid w:val="00A601B6"/>
    <w:rsid w:val="00A6362C"/>
    <w:rsid w:val="00AC0256"/>
    <w:rsid w:val="00AC05B6"/>
    <w:rsid w:val="00AF7A86"/>
    <w:rsid w:val="00B12F57"/>
    <w:rsid w:val="00B55A95"/>
    <w:rsid w:val="00BE5699"/>
    <w:rsid w:val="00C05673"/>
    <w:rsid w:val="00C80F8F"/>
    <w:rsid w:val="00CC720D"/>
    <w:rsid w:val="00D57584"/>
    <w:rsid w:val="00D834D9"/>
    <w:rsid w:val="00D8567C"/>
    <w:rsid w:val="00DC1BD9"/>
    <w:rsid w:val="00E85717"/>
    <w:rsid w:val="00EC41AC"/>
    <w:rsid w:val="00ED07D1"/>
    <w:rsid w:val="00ED7C26"/>
    <w:rsid w:val="00EE0B8D"/>
    <w:rsid w:val="00F117D5"/>
    <w:rsid w:val="00F636D6"/>
    <w:rsid w:val="00F80929"/>
    <w:rsid w:val="00F9631E"/>
    <w:rsid w:val="00FA4A69"/>
    <w:rsid w:val="00FA654F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26</cp:revision>
  <cp:lastPrinted>2022-04-05T12:00:00Z</cp:lastPrinted>
  <dcterms:created xsi:type="dcterms:W3CDTF">2020-12-28T15:56:00Z</dcterms:created>
  <dcterms:modified xsi:type="dcterms:W3CDTF">2022-04-05T12:01:00Z</dcterms:modified>
</cp:coreProperties>
</file>