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D790C90" w:rsidR="00016205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 xml:space="preserve">Identyfikator postępowania na </w:t>
      </w:r>
      <w:proofErr w:type="spellStart"/>
      <w:r w:rsidRPr="005B0DC1">
        <w:rPr>
          <w:sz w:val="28"/>
          <w:szCs w:val="28"/>
        </w:rPr>
        <w:t>miniPortalu</w:t>
      </w:r>
      <w:proofErr w:type="spellEnd"/>
    </w:p>
    <w:p w14:paraId="47E3A37D" w14:textId="77777777" w:rsidR="00A15A90" w:rsidRPr="005B0DC1" w:rsidRDefault="00A15A90">
      <w:pPr>
        <w:rPr>
          <w:sz w:val="28"/>
          <w:szCs w:val="28"/>
        </w:rPr>
      </w:pPr>
    </w:p>
    <w:p w14:paraId="7D0EF1FF" w14:textId="13160620" w:rsidR="00016205" w:rsidRPr="00016205" w:rsidRDefault="00A15A90">
      <w:pPr>
        <w:rPr>
          <w:sz w:val="24"/>
          <w:szCs w:val="24"/>
        </w:rPr>
      </w:pPr>
      <w:r w:rsidRPr="00A15A90">
        <w:rPr>
          <w:sz w:val="24"/>
          <w:szCs w:val="24"/>
        </w:rPr>
        <w:t>https://miniportal.uzp.gov.pl/Postepowania/898ec602-3068-472d-bd92-50aaf5d3c817</w:t>
      </w:r>
    </w:p>
    <w:p w14:paraId="410E8AEB" w14:textId="77777777" w:rsidR="00A15A90" w:rsidRDefault="00A15A90">
      <w:pPr>
        <w:rPr>
          <w:sz w:val="28"/>
          <w:szCs w:val="28"/>
        </w:rPr>
      </w:pPr>
    </w:p>
    <w:p w14:paraId="6141341C" w14:textId="77777777" w:rsidR="00A15A90" w:rsidRDefault="00A15A90">
      <w:pPr>
        <w:rPr>
          <w:sz w:val="28"/>
          <w:szCs w:val="28"/>
        </w:rPr>
      </w:pPr>
    </w:p>
    <w:p w14:paraId="221C29D5" w14:textId="0303CE93" w:rsidR="00016205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4418A0EA" w14:textId="7FE1FDBC" w:rsidR="00A15A90" w:rsidRDefault="00A15A90">
      <w:pPr>
        <w:rPr>
          <w:sz w:val="28"/>
          <w:szCs w:val="28"/>
        </w:rPr>
      </w:pPr>
    </w:p>
    <w:p w14:paraId="1BD00624" w14:textId="04BA64B4" w:rsidR="00A15A90" w:rsidRPr="005B0DC1" w:rsidRDefault="00A15A90">
      <w:pPr>
        <w:rPr>
          <w:sz w:val="28"/>
          <w:szCs w:val="28"/>
        </w:rPr>
      </w:pPr>
      <w:r w:rsidRPr="00A15A90">
        <w:rPr>
          <w:sz w:val="28"/>
          <w:szCs w:val="28"/>
        </w:rPr>
        <w:t>2022/BZP 00097130/01</w:t>
      </w:r>
    </w:p>
    <w:sectPr w:rsidR="00A15A90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5B0DC1"/>
    <w:rsid w:val="00807946"/>
    <w:rsid w:val="009A4983"/>
    <w:rsid w:val="00A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7</cp:revision>
  <dcterms:created xsi:type="dcterms:W3CDTF">2022-02-07T12:01:00Z</dcterms:created>
  <dcterms:modified xsi:type="dcterms:W3CDTF">2022-03-24T11:12:00Z</dcterms:modified>
</cp:coreProperties>
</file>