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43E" w14:textId="0F31CF35" w:rsidR="00D616ED" w:rsidRPr="00D616ED" w:rsidRDefault="00D616ED" w:rsidP="00D616E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616E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62BE8">
        <w:rPr>
          <w:rFonts w:ascii="Times New Roman" w:hAnsi="Times New Roman" w:cs="Times New Roman"/>
          <w:sz w:val="24"/>
          <w:szCs w:val="24"/>
        </w:rPr>
        <w:t>8</w:t>
      </w:r>
      <w:r w:rsidRPr="00D616ED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AC3B7AA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41308BE3" w14:textId="77777777" w:rsidR="00D616ED" w:rsidRP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2995F91B" w14:textId="7E965441" w:rsidR="00D616ED" w:rsidRDefault="00D616ED">
      <w:pPr>
        <w:rPr>
          <w:rFonts w:ascii="Times New Roman" w:hAnsi="Times New Roman" w:cs="Times New Roman"/>
          <w:sz w:val="24"/>
          <w:szCs w:val="24"/>
        </w:rPr>
      </w:pPr>
    </w:p>
    <w:p w14:paraId="682B3108" w14:textId="3668C15D" w:rsidR="00D616ED" w:rsidRPr="00262BE8" w:rsidRDefault="00262BE8">
      <w:pPr>
        <w:rPr>
          <w:rFonts w:ascii="Arial" w:hAnsi="Arial" w:cs="Arial"/>
          <w:sz w:val="24"/>
          <w:szCs w:val="24"/>
        </w:rPr>
      </w:pPr>
      <w:r w:rsidRPr="00262BE8">
        <w:rPr>
          <w:rFonts w:ascii="Arial" w:hAnsi="Arial" w:cs="Arial"/>
          <w:sz w:val="24"/>
          <w:szCs w:val="24"/>
        </w:rPr>
        <w:t>Nr ogłoszenia w BZP</w:t>
      </w:r>
    </w:p>
    <w:p w14:paraId="41B7BF55" w14:textId="7C8C0D1F" w:rsidR="00D616ED" w:rsidRPr="00262BE8" w:rsidRDefault="00262BE8">
      <w:pPr>
        <w:rPr>
          <w:rFonts w:ascii="Arial" w:hAnsi="Arial" w:cs="Arial"/>
          <w:sz w:val="24"/>
          <w:szCs w:val="24"/>
        </w:rPr>
      </w:pPr>
      <w:r w:rsidRPr="00262BE8">
        <w:rPr>
          <w:rFonts w:ascii="Arial" w:hAnsi="Arial" w:cs="Arial"/>
          <w:sz w:val="24"/>
          <w:szCs w:val="24"/>
        </w:rPr>
        <w:t>2021/BZP 00317033/01</w:t>
      </w:r>
    </w:p>
    <w:p w14:paraId="1721B7E5" w14:textId="77777777" w:rsidR="00D616ED" w:rsidRPr="002B6587" w:rsidRDefault="00D616ED">
      <w:pPr>
        <w:rPr>
          <w:rFonts w:cstheme="minorHAnsi"/>
          <w:sz w:val="28"/>
          <w:szCs w:val="28"/>
        </w:rPr>
      </w:pPr>
    </w:p>
    <w:p w14:paraId="09C42583" w14:textId="627EA7E2" w:rsidR="00D616ED" w:rsidRPr="002B6587" w:rsidRDefault="00D616ED">
      <w:pPr>
        <w:rPr>
          <w:rFonts w:cstheme="minorHAnsi"/>
          <w:sz w:val="28"/>
          <w:szCs w:val="28"/>
        </w:rPr>
      </w:pPr>
      <w:r w:rsidRPr="002B6587">
        <w:rPr>
          <w:rFonts w:cstheme="minorHAnsi"/>
          <w:sz w:val="28"/>
          <w:szCs w:val="28"/>
        </w:rPr>
        <w:t xml:space="preserve">Identyfikator postępowania </w:t>
      </w:r>
    </w:p>
    <w:p w14:paraId="7D3D55D9" w14:textId="0567BA7E" w:rsidR="002B6587" w:rsidRPr="00262BE8" w:rsidRDefault="00262BE8">
      <w:pPr>
        <w:rPr>
          <w:rFonts w:ascii="Arial" w:hAnsi="Arial" w:cs="Arial"/>
          <w:sz w:val="28"/>
          <w:szCs w:val="28"/>
        </w:rPr>
      </w:pPr>
      <w:r w:rsidRPr="00262BE8">
        <w:rPr>
          <w:rFonts w:ascii="Arial" w:hAnsi="Arial" w:cs="Arial"/>
          <w:sz w:val="28"/>
          <w:szCs w:val="28"/>
        </w:rPr>
        <w:t>db0d57ed-608e-4eee-b36f-fd51a419151f</w:t>
      </w:r>
    </w:p>
    <w:p w14:paraId="44D97208" w14:textId="77777777" w:rsidR="002B6587" w:rsidRPr="002B6587" w:rsidRDefault="002B6587">
      <w:pPr>
        <w:rPr>
          <w:rFonts w:cstheme="minorHAnsi"/>
          <w:sz w:val="28"/>
          <w:szCs w:val="28"/>
        </w:rPr>
      </w:pPr>
    </w:p>
    <w:p w14:paraId="6832E82D" w14:textId="0E14AB7F" w:rsidR="00C12AAC" w:rsidRPr="002B6587" w:rsidRDefault="000B2BBF">
      <w:pPr>
        <w:rPr>
          <w:rFonts w:cstheme="minorHAnsi"/>
          <w:sz w:val="28"/>
          <w:szCs w:val="28"/>
        </w:rPr>
      </w:pPr>
      <w:r w:rsidRPr="002B6587">
        <w:rPr>
          <w:rFonts w:cstheme="minorHAnsi"/>
          <w:sz w:val="28"/>
          <w:szCs w:val="28"/>
        </w:rPr>
        <w:t xml:space="preserve">Link do strony: </w:t>
      </w:r>
    </w:p>
    <w:p w14:paraId="4A03DC69" w14:textId="6BB3B351" w:rsidR="001704B9" w:rsidRPr="002B6587" w:rsidRDefault="00262BE8" w:rsidP="00262BE8">
      <w:pPr>
        <w:rPr>
          <w:rFonts w:cstheme="minorHAnsi"/>
          <w:sz w:val="28"/>
          <w:szCs w:val="28"/>
        </w:rPr>
      </w:pPr>
      <w:r w:rsidRPr="00262BE8">
        <w:rPr>
          <w:rFonts w:cstheme="minorHAnsi"/>
          <w:sz w:val="28"/>
          <w:szCs w:val="28"/>
        </w:rPr>
        <w:t>https://miniportal.uzp.gov.pl/Postepowania/db0d57ed-608e-4eee-b36f-fd51a419151f</w:t>
      </w:r>
    </w:p>
    <w:sectPr w:rsidR="001704B9" w:rsidRPr="002B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7"/>
    <w:rsid w:val="00015957"/>
    <w:rsid w:val="000B2BBF"/>
    <w:rsid w:val="001704B9"/>
    <w:rsid w:val="00262BE8"/>
    <w:rsid w:val="00296B2C"/>
    <w:rsid w:val="002B6587"/>
    <w:rsid w:val="004C614B"/>
    <w:rsid w:val="008F69DE"/>
    <w:rsid w:val="00C12AAC"/>
    <w:rsid w:val="00C63ABF"/>
    <w:rsid w:val="00D616ED"/>
    <w:rsid w:val="00E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4EDD"/>
  <w15:chartTrackingRefBased/>
  <w15:docId w15:val="{1A728796-4A07-4AB5-B7E5-18BA26A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14</cp:revision>
  <dcterms:created xsi:type="dcterms:W3CDTF">2021-05-26T07:30:00Z</dcterms:created>
  <dcterms:modified xsi:type="dcterms:W3CDTF">2021-12-15T13:23:00Z</dcterms:modified>
</cp:coreProperties>
</file>