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5ABF" w14:textId="47E68452" w:rsidR="006A029E" w:rsidRDefault="006F347E" w:rsidP="006A029E">
      <w:pPr>
        <w:ind w:left="5664" w:firstLine="708"/>
      </w:pPr>
      <w:bookmarkStart w:id="0" w:name="_Hlk80346012"/>
      <w:r>
        <w:t xml:space="preserve">Grudziądz, </w:t>
      </w:r>
      <w:r w:rsidR="00277438">
        <w:t>20</w:t>
      </w:r>
      <w:r w:rsidR="002D3ECD">
        <w:t>.</w:t>
      </w:r>
      <w:r w:rsidR="005769C3">
        <w:t>0</w:t>
      </w:r>
      <w:r w:rsidR="00277438">
        <w:t>8</w:t>
      </w:r>
      <w:r w:rsidR="006A029E">
        <w:t>.20</w:t>
      </w:r>
      <w:r w:rsidR="00C1772A">
        <w:t>2</w:t>
      </w:r>
      <w:r w:rsidR="00277438">
        <w:t>1</w:t>
      </w:r>
      <w:r w:rsidR="006A029E">
        <w:t xml:space="preserve"> r.</w:t>
      </w:r>
    </w:p>
    <w:p w14:paraId="4813FF18" w14:textId="1C7DFD02" w:rsidR="006A029E" w:rsidRDefault="00C1772A" w:rsidP="006A029E">
      <w:r>
        <w:t>Nr sprawy: ZP.271.</w:t>
      </w:r>
      <w:r w:rsidR="00277438">
        <w:t>33</w:t>
      </w:r>
      <w:r>
        <w:t>.202</w:t>
      </w:r>
      <w:r w:rsidR="00277438">
        <w:t>1</w:t>
      </w:r>
    </w:p>
    <w:bookmarkEnd w:id="0"/>
    <w:p w14:paraId="422E0DEA" w14:textId="77777777" w:rsidR="006A029E" w:rsidRDefault="006A029E" w:rsidP="006A029E"/>
    <w:p w14:paraId="7BD8ADCF" w14:textId="77777777" w:rsidR="006A029E" w:rsidRDefault="006A029E" w:rsidP="006A029E">
      <w:pPr>
        <w:jc w:val="center"/>
        <w:rPr>
          <w:b/>
        </w:rPr>
      </w:pPr>
    </w:p>
    <w:p w14:paraId="4290DC4E" w14:textId="77777777"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14:paraId="4A606AC9" w14:textId="77777777" w:rsidR="006A029E" w:rsidRDefault="006A029E" w:rsidP="006A029E"/>
    <w:p w14:paraId="6FED81AD" w14:textId="77777777"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bookmarkStart w:id="1" w:name="_Hlk80353335"/>
      <w:r>
        <w:t>Zamawiający : Powiatowy Zarząd Dróg w Grudziądzu, ul. Paderewskiego 233 zaprasza do złożenia oferty cenowej na:</w:t>
      </w:r>
      <w:r w:rsidR="00A23312">
        <w:t xml:space="preserve"> </w:t>
      </w:r>
      <w:r w:rsidR="00786AA9">
        <w:t>wykonanie remontów obiektów mostowych</w:t>
      </w:r>
      <w:r w:rsidR="00C11A45">
        <w:t xml:space="preserve"> i przepustów w ramach bieżącego utrzymania</w:t>
      </w:r>
    </w:p>
    <w:p w14:paraId="0594AFD4" w14:textId="77777777" w:rsidR="006A029E" w:rsidRDefault="00A23312" w:rsidP="006A029E">
      <w:pPr>
        <w:spacing w:after="120"/>
        <w:ind w:left="360"/>
        <w:jc w:val="both"/>
      </w:pPr>
      <w:r>
        <w:t xml:space="preserve">Szczegółowy opis przedmiotu zamówienia zawiera </w:t>
      </w:r>
      <w:r w:rsidR="00786AA9">
        <w:t xml:space="preserve">przedmiar robót stanowiący </w:t>
      </w:r>
      <w:r>
        <w:t xml:space="preserve">załącznik </w:t>
      </w:r>
      <w:r w:rsidR="000C59F7">
        <w:t xml:space="preserve">nr 1 </w:t>
      </w:r>
      <w:r>
        <w:t>do zapytania ofertowego.</w:t>
      </w:r>
    </w:p>
    <w:p w14:paraId="342A13BC" w14:textId="77777777" w:rsidR="00786AA9" w:rsidRPr="00786AA9" w:rsidRDefault="006A029E" w:rsidP="00786AA9">
      <w:pPr>
        <w:numPr>
          <w:ilvl w:val="0"/>
          <w:numId w:val="1"/>
        </w:numPr>
        <w:jc w:val="both"/>
      </w:pPr>
      <w:r>
        <w:t>CPV</w:t>
      </w:r>
      <w:r w:rsidR="00786AA9">
        <w:t xml:space="preserve">:  </w:t>
      </w:r>
      <w:r w:rsidR="00786AA9">
        <w:tab/>
      </w:r>
      <w:r w:rsidR="00786AA9" w:rsidRPr="00786AA9">
        <w:t>45.22.11.19-9 – roboty budowlane w zakresie renowacji mostów</w:t>
      </w:r>
    </w:p>
    <w:p w14:paraId="4D43E438" w14:textId="77777777" w:rsidR="006A029E" w:rsidRDefault="00786AA9" w:rsidP="00786AA9">
      <w:pPr>
        <w:ind w:left="1068" w:firstLine="348"/>
        <w:jc w:val="both"/>
      </w:pPr>
      <w:r w:rsidRPr="00786AA9">
        <w:t>45.22.11.20-9 – roboty budowlane w zakresie wiaduktów</w:t>
      </w:r>
    </w:p>
    <w:p w14:paraId="409718C7" w14:textId="7477F12B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dnia </w:t>
      </w:r>
      <w:r w:rsidR="00277438">
        <w:rPr>
          <w:b/>
        </w:rPr>
        <w:t>15 listopada</w:t>
      </w:r>
      <w:r w:rsidR="00257145">
        <w:rPr>
          <w:b/>
        </w:rPr>
        <w:t xml:space="preserve"> </w:t>
      </w:r>
      <w:r w:rsidR="00C1772A">
        <w:rPr>
          <w:b/>
        </w:rPr>
        <w:t>202</w:t>
      </w:r>
      <w:r w:rsidR="00277438">
        <w:rPr>
          <w:b/>
        </w:rPr>
        <w:t>1</w:t>
      </w:r>
      <w:r>
        <w:rPr>
          <w:b/>
        </w:rPr>
        <w:t xml:space="preserve"> r</w:t>
      </w:r>
      <w:r>
        <w:t>.</w:t>
      </w:r>
    </w:p>
    <w:p w14:paraId="7F9E5B5D" w14:textId="77777777" w:rsidR="006A029E" w:rsidRDefault="006A029E" w:rsidP="006A029E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7923ED27" w14:textId="77777777" w:rsidR="006A029E" w:rsidRDefault="006A029E" w:rsidP="00A23312">
      <w:pPr>
        <w:numPr>
          <w:ilvl w:val="0"/>
          <w:numId w:val="1"/>
        </w:numPr>
        <w:spacing w:after="120"/>
        <w:jc w:val="both"/>
      </w:pPr>
      <w:r>
        <w:t xml:space="preserve">W ofercie należy podać cenę </w:t>
      </w:r>
      <w:r w:rsidR="00A23312">
        <w:t>za wykonanie usługi wyliczon</w:t>
      </w:r>
      <w:r w:rsidR="00E65F2A">
        <w:t>ą</w:t>
      </w:r>
      <w:r w:rsidR="00A23312">
        <w:t xml:space="preserve"> zgodnie z kosztorysem ofertowym stanowiącym </w:t>
      </w:r>
      <w:r w:rsidR="00A95C10">
        <w:t>załącznik</w:t>
      </w:r>
      <w:r w:rsidR="00A23312">
        <w:t xml:space="preserve"> do zapytania ofertowego</w:t>
      </w:r>
      <w:r>
        <w:t>.</w:t>
      </w:r>
    </w:p>
    <w:p w14:paraId="724DE06F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Kryteria wyboru ofert: cena – 100%</w:t>
      </w:r>
    </w:p>
    <w:p w14:paraId="30A7F87D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Na ofertę składają się następujące dokumenty i oświadczenia:</w:t>
      </w:r>
    </w:p>
    <w:p w14:paraId="36F4981F" w14:textId="77777777" w:rsidR="006A029E" w:rsidRDefault="006A029E" w:rsidP="006A029E">
      <w:pPr>
        <w:numPr>
          <w:ilvl w:val="1"/>
          <w:numId w:val="1"/>
        </w:numPr>
        <w:spacing w:line="276" w:lineRule="auto"/>
        <w:jc w:val="both"/>
      </w:pPr>
      <w:r>
        <w:t xml:space="preserve">wypełniony i podpisany formularz ofertowy </w:t>
      </w:r>
    </w:p>
    <w:p w14:paraId="607CA664" w14:textId="77777777" w:rsidR="00D417F3" w:rsidRDefault="00D417F3" w:rsidP="006A029E">
      <w:pPr>
        <w:numPr>
          <w:ilvl w:val="1"/>
          <w:numId w:val="1"/>
        </w:numPr>
        <w:spacing w:line="276" w:lineRule="auto"/>
        <w:jc w:val="both"/>
      </w:pPr>
      <w:r>
        <w:t>wypełniony i podpisany kosztorys ofertowy</w:t>
      </w:r>
      <w:r w:rsidR="000C59F7">
        <w:t xml:space="preserve"> (wzór stanowi zał. nr 2)</w:t>
      </w:r>
    </w:p>
    <w:p w14:paraId="29082EF5" w14:textId="77777777" w:rsidR="006A029E" w:rsidRDefault="006A029E" w:rsidP="00E3550F">
      <w:pPr>
        <w:numPr>
          <w:ilvl w:val="1"/>
          <w:numId w:val="1"/>
        </w:numPr>
        <w:spacing w:line="276" w:lineRule="auto"/>
        <w:jc w:val="both"/>
      </w:pPr>
      <w:r>
        <w:t xml:space="preserve">parafowany wzór umowy </w:t>
      </w:r>
    </w:p>
    <w:p w14:paraId="39FE44AC" w14:textId="77777777" w:rsidR="00E3550F" w:rsidRDefault="00E3550F" w:rsidP="006A029E">
      <w:pPr>
        <w:numPr>
          <w:ilvl w:val="1"/>
          <w:numId w:val="1"/>
        </w:numPr>
        <w:spacing w:after="120" w:line="276" w:lineRule="auto"/>
        <w:jc w:val="both"/>
      </w:pPr>
      <w:r>
        <w:t xml:space="preserve">aktualna polisa </w:t>
      </w:r>
      <w:r w:rsidR="00586BB9">
        <w:t>ubezpieczenia od odpowiedzialności cywilnej</w:t>
      </w:r>
    </w:p>
    <w:p w14:paraId="6A9D41E4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Ofertę należy sporządzić w języku polskim, w formie pisemnej. </w:t>
      </w:r>
    </w:p>
    <w:p w14:paraId="2DF5A5A4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Miejsce i termin złożenia oferty:</w:t>
      </w:r>
    </w:p>
    <w:p w14:paraId="43E047F0" w14:textId="77B06C6C"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D73D56">
        <w:rPr>
          <w:b/>
        </w:rPr>
        <w:t>27</w:t>
      </w:r>
      <w:r w:rsidR="005769C3">
        <w:rPr>
          <w:b/>
        </w:rPr>
        <w:t xml:space="preserve"> </w:t>
      </w:r>
      <w:r w:rsidR="00D73D56">
        <w:rPr>
          <w:b/>
        </w:rPr>
        <w:t>sierpn</w:t>
      </w:r>
      <w:r w:rsidR="00C1772A">
        <w:rPr>
          <w:b/>
        </w:rPr>
        <w:t>ia</w:t>
      </w:r>
      <w:r>
        <w:rPr>
          <w:b/>
        </w:rPr>
        <w:t xml:space="preserve"> 20</w:t>
      </w:r>
      <w:r w:rsidR="00C1772A">
        <w:rPr>
          <w:b/>
        </w:rPr>
        <w:t>20</w:t>
      </w:r>
      <w:r>
        <w:rPr>
          <w:b/>
        </w:rPr>
        <w:t xml:space="preserve"> r. do godz. 1</w:t>
      </w:r>
      <w:r w:rsidR="00641703">
        <w:rPr>
          <w:b/>
        </w:rPr>
        <w:t>1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14:paraId="0E34A758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14:paraId="6C15AEDC" w14:textId="45C455D9" w:rsidR="006A029E" w:rsidRDefault="006A029E" w:rsidP="00D73D56">
      <w:pPr>
        <w:numPr>
          <w:ilvl w:val="0"/>
          <w:numId w:val="3"/>
        </w:numPr>
        <w:spacing w:line="276" w:lineRule="auto"/>
        <w:jc w:val="both"/>
      </w:pPr>
      <w:r>
        <w:t>za pośrednictwem poczty (w zabezpieczonej kopercie z adresem zamawiającego i wykonawcy  o</w:t>
      </w:r>
      <w:r w:rsidR="00ED048E">
        <w:t>raz adnotacją „Oferta na wykonanie remontów bieżących obiektów mostowych</w:t>
      </w:r>
      <w:r>
        <w:t xml:space="preserve">”), </w:t>
      </w:r>
    </w:p>
    <w:p w14:paraId="16E20E5C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>lub e-maile</w:t>
      </w:r>
      <w:r w:rsidR="00C1772A">
        <w:t xml:space="preserve">m  (na adres: </w:t>
      </w:r>
      <w:hyperlink r:id="rId5" w:history="1">
        <w:r w:rsidR="00C1772A" w:rsidRPr="000B7C39">
          <w:rPr>
            <w:rStyle w:val="Hipercze"/>
          </w:rPr>
          <w:t>sekretar</w:t>
        </w:r>
        <w:r w:rsidR="00EA73CD">
          <w:rPr>
            <w:rStyle w:val="Hipercze"/>
          </w:rPr>
          <w:t>i</w:t>
        </w:r>
        <w:r w:rsidR="00C1772A" w:rsidRPr="000B7C39">
          <w:rPr>
            <w:rStyle w:val="Hipercze"/>
          </w:rPr>
          <w:t>at@pzdgrudziadz.pl</w:t>
        </w:r>
      </w:hyperlink>
      <w:r w:rsidR="00C1772A">
        <w:t xml:space="preserve"> </w:t>
      </w:r>
      <w:r>
        <w:t>).</w:t>
      </w:r>
    </w:p>
    <w:bookmarkEnd w:id="1"/>
    <w:p w14:paraId="794D8A34" w14:textId="77777777" w:rsidR="00881370" w:rsidRPr="00881370" w:rsidRDefault="00881370" w:rsidP="00881370">
      <w:pPr>
        <w:numPr>
          <w:ilvl w:val="0"/>
          <w:numId w:val="4"/>
        </w:numPr>
        <w:jc w:val="both"/>
        <w:rPr>
          <w:bCs/>
        </w:rPr>
      </w:pPr>
      <w:r w:rsidRPr="0088137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EBBE23B" w14:textId="77777777" w:rsidR="00881370" w:rsidRPr="00881370" w:rsidRDefault="00881370" w:rsidP="00881370">
      <w:pPr>
        <w:numPr>
          <w:ilvl w:val="0"/>
          <w:numId w:val="5"/>
        </w:numPr>
        <w:jc w:val="both"/>
        <w:rPr>
          <w:bCs/>
          <w:i/>
        </w:rPr>
      </w:pPr>
      <w:r w:rsidRPr="00881370">
        <w:rPr>
          <w:bCs/>
        </w:rPr>
        <w:t>administratorem Pani/Pana danych osobowych jest Powiatowy Zarząd Dróg, 86-300 Grudziądz, ul. Ignacego Paderewskiego 233;</w:t>
      </w:r>
    </w:p>
    <w:p w14:paraId="78E2B64A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lastRenderedPageBreak/>
        <w:t>inspektorem ochrony danych osobowych w Powiatowym Zarządzie Drów jest Pan Dawid Banasiak</w:t>
      </w:r>
      <w:r w:rsidRPr="00881370">
        <w:rPr>
          <w:bCs/>
          <w:i/>
        </w:rPr>
        <w:t>, kontakt: dawid.banasiak@powiatgrudziadzki.pl, telefon; 564514400</w:t>
      </w:r>
      <w:r w:rsidRPr="00881370">
        <w:rPr>
          <w:bCs/>
        </w:rPr>
        <w:t>;</w:t>
      </w:r>
    </w:p>
    <w:p w14:paraId="2C783250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Pani/Pana dane osobowe przetwarzane będą na podstawie art. 6 ust. 1 lit. c</w:t>
      </w:r>
      <w:r w:rsidRPr="00881370">
        <w:rPr>
          <w:bCs/>
          <w:i/>
        </w:rPr>
        <w:t xml:space="preserve"> </w:t>
      </w:r>
      <w:r w:rsidRPr="00881370">
        <w:rPr>
          <w:bCs/>
        </w:rPr>
        <w:t>RODO w celu związanym z postępowaniem o udzielenie zamówienia publicznego, o którym mowa w pkt 1</w:t>
      </w:r>
    </w:p>
    <w:p w14:paraId="1A2F039A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18A9EAF0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w odniesieniu do Pani/Pana danych osobowych decyzje nie będą podejmowane w sposób zautomatyzowany, stosowanie do art. 22 RODO;</w:t>
      </w:r>
    </w:p>
    <w:p w14:paraId="49A6B14F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</w:rPr>
      </w:pPr>
      <w:r w:rsidRPr="00881370">
        <w:rPr>
          <w:bCs/>
        </w:rPr>
        <w:t>posiada Pani/Pan:</w:t>
      </w:r>
    </w:p>
    <w:p w14:paraId="1AECFF6A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</w:rPr>
      </w:pPr>
      <w:r w:rsidRPr="00881370">
        <w:rPr>
          <w:bCs/>
        </w:rPr>
        <w:t>na podstawie art. 15 RODO prawo dostępu do danych osobowych Pani/Pana dotyczących;</w:t>
      </w:r>
    </w:p>
    <w:p w14:paraId="110F4593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</w:rPr>
      </w:pPr>
      <w:r w:rsidRPr="00881370">
        <w:rPr>
          <w:bCs/>
        </w:rPr>
        <w:t xml:space="preserve">na podstawie art. 16 RODO prawo do sprostowania Pani/Pana danych osobowych </w:t>
      </w:r>
      <w:r w:rsidRPr="00881370">
        <w:rPr>
          <w:b/>
          <w:bCs/>
          <w:vertAlign w:val="superscript"/>
        </w:rPr>
        <w:t>**</w:t>
      </w:r>
      <w:r w:rsidRPr="00881370">
        <w:rPr>
          <w:bCs/>
        </w:rPr>
        <w:t>;</w:t>
      </w:r>
    </w:p>
    <w:p w14:paraId="11ECD77F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</w:rPr>
      </w:pPr>
      <w:r w:rsidRPr="0088137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13D45D" w14:textId="77777777" w:rsidR="00881370" w:rsidRPr="00881370" w:rsidRDefault="00881370" w:rsidP="00881370">
      <w:pPr>
        <w:numPr>
          <w:ilvl w:val="0"/>
          <w:numId w:val="7"/>
        </w:numPr>
        <w:jc w:val="both"/>
        <w:rPr>
          <w:bCs/>
          <w:i/>
        </w:rPr>
      </w:pPr>
      <w:r w:rsidRPr="0088137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01C6DA97" w14:textId="77777777" w:rsidR="00881370" w:rsidRPr="00881370" w:rsidRDefault="00881370" w:rsidP="00881370">
      <w:pPr>
        <w:numPr>
          <w:ilvl w:val="0"/>
          <w:numId w:val="6"/>
        </w:numPr>
        <w:jc w:val="both"/>
        <w:rPr>
          <w:bCs/>
          <w:i/>
        </w:rPr>
      </w:pPr>
      <w:r w:rsidRPr="00881370">
        <w:rPr>
          <w:bCs/>
        </w:rPr>
        <w:t>nie przysługuje Pani/Panu:</w:t>
      </w:r>
    </w:p>
    <w:p w14:paraId="44BC8E6C" w14:textId="77777777" w:rsidR="00881370" w:rsidRPr="00881370" w:rsidRDefault="00881370" w:rsidP="00881370">
      <w:pPr>
        <w:numPr>
          <w:ilvl w:val="0"/>
          <w:numId w:val="8"/>
        </w:numPr>
        <w:jc w:val="both"/>
        <w:rPr>
          <w:bCs/>
          <w:i/>
        </w:rPr>
      </w:pPr>
      <w:r w:rsidRPr="00881370">
        <w:rPr>
          <w:bCs/>
        </w:rPr>
        <w:t>w związku z art. 17 ust. 3 lit. b, d lub e RODO prawo do usunięcia danych osobowych;</w:t>
      </w:r>
    </w:p>
    <w:p w14:paraId="10B0AE97" w14:textId="77777777" w:rsidR="00881370" w:rsidRPr="00881370" w:rsidRDefault="00881370" w:rsidP="00881370">
      <w:pPr>
        <w:numPr>
          <w:ilvl w:val="0"/>
          <w:numId w:val="8"/>
        </w:numPr>
        <w:jc w:val="both"/>
        <w:rPr>
          <w:b/>
          <w:bCs/>
          <w:i/>
        </w:rPr>
      </w:pPr>
      <w:r w:rsidRPr="00881370">
        <w:rPr>
          <w:bCs/>
        </w:rPr>
        <w:t>prawo do przenoszenia danych osobowych, o którym mowa w art. 20 RODO;</w:t>
      </w:r>
    </w:p>
    <w:p w14:paraId="652689CE" w14:textId="77777777" w:rsidR="00881370" w:rsidRPr="00881370" w:rsidRDefault="00881370" w:rsidP="00881370">
      <w:pPr>
        <w:numPr>
          <w:ilvl w:val="0"/>
          <w:numId w:val="8"/>
        </w:numPr>
        <w:jc w:val="both"/>
        <w:rPr>
          <w:bCs/>
          <w:i/>
        </w:rPr>
      </w:pPr>
      <w:r w:rsidRPr="0088137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2819176" w14:textId="77777777" w:rsidR="00881370" w:rsidRPr="00881370" w:rsidRDefault="00881370" w:rsidP="00881370">
      <w:pPr>
        <w:jc w:val="both"/>
        <w:rPr>
          <w:b/>
          <w:bCs/>
        </w:rPr>
      </w:pPr>
    </w:p>
    <w:p w14:paraId="0FB60561" w14:textId="77777777" w:rsidR="00881370" w:rsidRPr="00881370" w:rsidRDefault="00881370" w:rsidP="00881370">
      <w:pPr>
        <w:jc w:val="both"/>
        <w:rPr>
          <w:i/>
        </w:rPr>
      </w:pPr>
      <w:r w:rsidRPr="00881370">
        <w:rPr>
          <w:b/>
          <w:i/>
          <w:vertAlign w:val="superscript"/>
        </w:rPr>
        <w:t xml:space="preserve">** </w:t>
      </w:r>
      <w:r w:rsidRPr="00881370">
        <w:rPr>
          <w:b/>
          <w:i/>
        </w:rPr>
        <w:t>Wyjaśnienie:</w:t>
      </w:r>
      <w:r w:rsidRPr="00881370">
        <w:rPr>
          <w:i/>
        </w:rPr>
        <w:t xml:space="preserve"> skorzystanie z prawa do sprostowania nie może skutkować zmianą wyniku postępowania</w:t>
      </w:r>
      <w:r w:rsidRPr="00881370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881370">
        <w:rPr>
          <w:i/>
        </w:rPr>
        <w:t>Pzp</w:t>
      </w:r>
      <w:proofErr w:type="spellEnd"/>
      <w:r w:rsidRPr="00881370">
        <w:rPr>
          <w:i/>
        </w:rPr>
        <w:t xml:space="preserve"> oraz nie może naruszać integralności protokołu oraz jego załączników.</w:t>
      </w:r>
    </w:p>
    <w:p w14:paraId="54F925D7" w14:textId="77777777" w:rsidR="00881370" w:rsidRPr="00881370" w:rsidRDefault="00881370" w:rsidP="00881370">
      <w:pPr>
        <w:jc w:val="both"/>
        <w:rPr>
          <w:i/>
        </w:rPr>
      </w:pPr>
      <w:r w:rsidRPr="00881370">
        <w:rPr>
          <w:b/>
          <w:i/>
          <w:vertAlign w:val="superscript"/>
        </w:rPr>
        <w:t xml:space="preserve">*** </w:t>
      </w:r>
      <w:r w:rsidRPr="00881370">
        <w:rPr>
          <w:b/>
          <w:i/>
        </w:rPr>
        <w:t>Wyjaśnienie:</w:t>
      </w:r>
      <w:r w:rsidRPr="0088137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52D8D82" w14:textId="77777777" w:rsidR="00881370" w:rsidRPr="00881370" w:rsidRDefault="00881370" w:rsidP="00881370">
      <w:pPr>
        <w:jc w:val="both"/>
      </w:pPr>
    </w:p>
    <w:p w14:paraId="6F9A9D59" w14:textId="77777777" w:rsidR="00881370" w:rsidRPr="00881370" w:rsidRDefault="00881370" w:rsidP="00881370">
      <w:pPr>
        <w:jc w:val="both"/>
      </w:pPr>
    </w:p>
    <w:p w14:paraId="1993598B" w14:textId="77777777" w:rsidR="006A029E" w:rsidRDefault="006A029E" w:rsidP="006A029E">
      <w:pPr>
        <w:jc w:val="both"/>
      </w:pPr>
    </w:p>
    <w:p w14:paraId="44DEE6DD" w14:textId="77777777" w:rsidR="0081437E" w:rsidRDefault="0081437E" w:rsidP="006A029E">
      <w:pPr>
        <w:jc w:val="both"/>
      </w:pPr>
    </w:p>
    <w:p w14:paraId="364B7D0F" w14:textId="77777777" w:rsidR="007A4023" w:rsidRPr="0081437E" w:rsidRDefault="0081437E" w:rsidP="0081437E">
      <w:pPr>
        <w:ind w:left="7080"/>
        <w:rPr>
          <w:b/>
        </w:rPr>
      </w:pPr>
      <w:r w:rsidRPr="0081437E">
        <w:rPr>
          <w:b/>
        </w:rPr>
        <w:t>Kierownik PZD</w:t>
      </w:r>
    </w:p>
    <w:p w14:paraId="09097AF3" w14:textId="150A74D0" w:rsidR="0081437E" w:rsidRDefault="00277438" w:rsidP="0081437E">
      <w:pPr>
        <w:ind w:left="7080"/>
      </w:pPr>
      <w:r>
        <w:rPr>
          <w:b/>
        </w:rPr>
        <w:t>Rafał Zieliński</w:t>
      </w:r>
    </w:p>
    <w:sectPr w:rsidR="0081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81"/>
    <w:rsid w:val="00003364"/>
    <w:rsid w:val="000C59F7"/>
    <w:rsid w:val="0016770E"/>
    <w:rsid w:val="00257145"/>
    <w:rsid w:val="00277438"/>
    <w:rsid w:val="002A59D6"/>
    <w:rsid w:val="002C5030"/>
    <w:rsid w:val="002D3ECD"/>
    <w:rsid w:val="004144EB"/>
    <w:rsid w:val="00414784"/>
    <w:rsid w:val="00571781"/>
    <w:rsid w:val="005769C3"/>
    <w:rsid w:val="00586BB9"/>
    <w:rsid w:val="005B181A"/>
    <w:rsid w:val="00641703"/>
    <w:rsid w:val="006A029E"/>
    <w:rsid w:val="006F347E"/>
    <w:rsid w:val="00786AA9"/>
    <w:rsid w:val="0081437E"/>
    <w:rsid w:val="008360A9"/>
    <w:rsid w:val="00881370"/>
    <w:rsid w:val="00A23312"/>
    <w:rsid w:val="00A95C10"/>
    <w:rsid w:val="00C11A45"/>
    <w:rsid w:val="00C1772A"/>
    <w:rsid w:val="00C526FC"/>
    <w:rsid w:val="00C930C6"/>
    <w:rsid w:val="00CB542F"/>
    <w:rsid w:val="00CE07F0"/>
    <w:rsid w:val="00CF186E"/>
    <w:rsid w:val="00D417F3"/>
    <w:rsid w:val="00D73D56"/>
    <w:rsid w:val="00E04E92"/>
    <w:rsid w:val="00E066DF"/>
    <w:rsid w:val="00E3550F"/>
    <w:rsid w:val="00E4768E"/>
    <w:rsid w:val="00E65F2A"/>
    <w:rsid w:val="00E73419"/>
    <w:rsid w:val="00EA73CD"/>
    <w:rsid w:val="00ED048E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F1B0"/>
  <w15:docId w15:val="{367C8E32-B2E1-43DB-B287-625432CF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  <w:style w:type="paragraph" w:customStyle="1" w:styleId="Znak">
    <w:name w:val="Znak"/>
    <w:basedOn w:val="Normalny"/>
    <w:rsid w:val="00881370"/>
  </w:style>
  <w:style w:type="character" w:styleId="Hipercze">
    <w:name w:val="Hyperlink"/>
    <w:basedOn w:val="Domylnaczcionkaakapitu"/>
    <w:uiPriority w:val="99"/>
    <w:unhideWhenUsed/>
    <w:rsid w:val="00C17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at@pzd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35</cp:revision>
  <cp:lastPrinted>2015-01-30T06:22:00Z</cp:lastPrinted>
  <dcterms:created xsi:type="dcterms:W3CDTF">2015-01-20T07:11:00Z</dcterms:created>
  <dcterms:modified xsi:type="dcterms:W3CDTF">2021-08-20T10:26:00Z</dcterms:modified>
</cp:coreProperties>
</file>