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72CE1B52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7C657D">
        <w:rPr>
          <w:rFonts w:ascii="Times New Roman" w:hAnsi="Times New Roman" w:cs="Times New Roman"/>
          <w:sz w:val="24"/>
          <w:szCs w:val="24"/>
        </w:rPr>
        <w:t>1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7C657D">
        <w:rPr>
          <w:rFonts w:ascii="Times New Roman" w:hAnsi="Times New Roman" w:cs="Times New Roman"/>
          <w:sz w:val="24"/>
          <w:szCs w:val="24"/>
        </w:rPr>
        <w:t>6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0B4BDB1F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7C657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</w:p>
    <w:p w14:paraId="5466EF92" w14:textId="77777777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35A68024" w14:textId="6B4C0C3A" w:rsidR="00BB17E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86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201</w:t>
      </w:r>
      <w:r w:rsidR="00BB4E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97A48">
        <w:rPr>
          <w:rFonts w:ascii="Times New Roman" w:hAnsi="Times New Roman" w:cs="Times New Roman"/>
          <w:sz w:val="24"/>
          <w:szCs w:val="24"/>
        </w:rPr>
        <w:t>2019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7C657D" w:rsidRPr="007C657D">
        <w:rPr>
          <w:rFonts w:ascii="Times New Roman" w:hAnsi="Times New Roman" w:cs="Times New Roman"/>
          <w:b/>
          <w:sz w:val="24"/>
          <w:szCs w:val="24"/>
        </w:rPr>
        <w:t>Wykonanie dokumentacji projektowej przebudowy drogi powiatowej nr 1384C Pokrzywno-Orle-Słup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4EB2089A" w14:textId="5F7E05EE" w:rsidR="00D73C05" w:rsidRDefault="00D73C0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3441537"/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418"/>
        <w:gridCol w:w="1525"/>
        <w:gridCol w:w="1310"/>
      </w:tblGrid>
      <w:tr w:rsidR="00122CDF" w:rsidRPr="00122CDF" w14:paraId="2E2B64F3" w14:textId="77777777" w:rsidTr="00C25DB1">
        <w:trPr>
          <w:cantSplit/>
          <w:trHeight w:val="1144"/>
        </w:trPr>
        <w:tc>
          <w:tcPr>
            <w:tcW w:w="993" w:type="dxa"/>
            <w:vAlign w:val="center"/>
          </w:tcPr>
          <w:p w14:paraId="4F8EAC8F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4536" w:type="dxa"/>
            <w:vAlign w:val="center"/>
          </w:tcPr>
          <w:p w14:paraId="2ECD9B2D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20C6CC84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A09C27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</w:p>
          <w:p w14:paraId="7D93407B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  <w:tc>
          <w:tcPr>
            <w:tcW w:w="1525" w:type="dxa"/>
            <w:vAlign w:val="center"/>
          </w:tcPr>
          <w:p w14:paraId="151DB75B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Termin wykonania zamówienia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D3F7B1" w14:textId="77777777" w:rsidR="00122CDF" w:rsidRDefault="00C25DB1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  <w:p w14:paraId="6BB231BF" w14:textId="41559D9C" w:rsidR="00C25DB1" w:rsidRPr="00122CDF" w:rsidRDefault="00C25DB1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Dokumen-tacji</w:t>
            </w:r>
            <w:proofErr w:type="spellEnd"/>
          </w:p>
        </w:tc>
      </w:tr>
      <w:tr w:rsidR="00BB4E49" w:rsidRPr="00122CDF" w14:paraId="0B554F96" w14:textId="77777777" w:rsidTr="00C25DB1">
        <w:trPr>
          <w:trHeight w:val="797"/>
        </w:trPr>
        <w:tc>
          <w:tcPr>
            <w:tcW w:w="993" w:type="dxa"/>
            <w:vAlign w:val="center"/>
          </w:tcPr>
          <w:p w14:paraId="51CC7BCB" w14:textId="77777777" w:rsidR="00BB4E49" w:rsidRPr="005A0C06" w:rsidRDefault="00BB4E49" w:rsidP="00BB4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C0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14:paraId="5B537681" w14:textId="77777777" w:rsidR="007C657D" w:rsidRPr="005A0C06" w:rsidRDefault="00C25DB1" w:rsidP="00BB4E4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0C06">
              <w:rPr>
                <w:rFonts w:ascii="Times New Roman" w:hAnsi="Times New Roman" w:cs="Times New Roman"/>
                <w:bCs/>
              </w:rPr>
              <w:t xml:space="preserve">Infrastruktura Projektowanie i Nadzór </w:t>
            </w:r>
          </w:p>
          <w:p w14:paraId="7BBFAD27" w14:textId="370F26E2" w:rsidR="00C25DB1" w:rsidRPr="005A0C06" w:rsidRDefault="00C25DB1" w:rsidP="00BB4E4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0C06">
              <w:rPr>
                <w:rFonts w:ascii="Times New Roman" w:hAnsi="Times New Roman" w:cs="Times New Roman"/>
                <w:bCs/>
              </w:rPr>
              <w:t>Marek Bukowski</w:t>
            </w:r>
          </w:p>
          <w:p w14:paraId="300F378B" w14:textId="69ACE783" w:rsidR="00BB4E49" w:rsidRPr="005A0C06" w:rsidRDefault="00C25DB1" w:rsidP="00BB4E4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0C06">
              <w:rPr>
                <w:rFonts w:ascii="Times New Roman" w:hAnsi="Times New Roman" w:cs="Times New Roman"/>
                <w:bCs/>
              </w:rPr>
              <w:t>Michale 123F, 86-134 Dragacz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28FB5" w14:textId="0F6400E7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153 750,00</w:t>
            </w:r>
          </w:p>
        </w:tc>
        <w:tc>
          <w:tcPr>
            <w:tcW w:w="1525" w:type="dxa"/>
            <w:vAlign w:val="center"/>
          </w:tcPr>
          <w:p w14:paraId="175888CB" w14:textId="727B62C3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12 miesięcy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849502" w14:textId="0288CB41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4</w:t>
            </w:r>
          </w:p>
        </w:tc>
      </w:tr>
      <w:tr w:rsidR="00BB4E49" w:rsidRPr="00122CDF" w14:paraId="16D0593C" w14:textId="77777777" w:rsidTr="00C25DB1">
        <w:trPr>
          <w:trHeight w:val="981"/>
        </w:trPr>
        <w:tc>
          <w:tcPr>
            <w:tcW w:w="993" w:type="dxa"/>
            <w:vAlign w:val="center"/>
          </w:tcPr>
          <w:p w14:paraId="62DAE982" w14:textId="77777777" w:rsidR="00BB4E49" w:rsidRPr="005A0C06" w:rsidRDefault="00BB4E49" w:rsidP="00BB4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C0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14:paraId="1C92A826" w14:textId="77777777" w:rsidR="00C25DB1" w:rsidRPr="005A0C06" w:rsidRDefault="007C657D" w:rsidP="00C25D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0C06">
              <w:rPr>
                <w:rFonts w:ascii="Times New Roman" w:hAnsi="Times New Roman" w:cs="Times New Roman"/>
                <w:bCs/>
              </w:rPr>
              <w:t>AKROID Andrzej Kurda</w:t>
            </w:r>
          </w:p>
          <w:p w14:paraId="58296F21" w14:textId="23B625F7" w:rsidR="007C657D" w:rsidRPr="005A0C06" w:rsidRDefault="007C657D" w:rsidP="00C25D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0C06">
              <w:rPr>
                <w:rFonts w:ascii="Times New Roman" w:hAnsi="Times New Roman" w:cs="Times New Roman"/>
                <w:bCs/>
              </w:rPr>
              <w:t>87-100 Toruń</w:t>
            </w:r>
            <w:r w:rsidRPr="005A0C06">
              <w:rPr>
                <w:rFonts w:ascii="Times New Roman" w:hAnsi="Times New Roman" w:cs="Times New Roman"/>
                <w:bCs/>
              </w:rPr>
              <w:t>, ul. Sanocka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991790" w14:textId="7A6B7206" w:rsidR="00BB4E49" w:rsidRPr="005A0C06" w:rsidRDefault="007C657D" w:rsidP="00C25DB1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155 733,50</w:t>
            </w:r>
          </w:p>
        </w:tc>
        <w:tc>
          <w:tcPr>
            <w:tcW w:w="1525" w:type="dxa"/>
            <w:vAlign w:val="center"/>
          </w:tcPr>
          <w:p w14:paraId="40C09E3B" w14:textId="1F4C6DF7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14 miesięcy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830E82" w14:textId="522355E6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5</w:t>
            </w:r>
          </w:p>
        </w:tc>
      </w:tr>
      <w:tr w:rsidR="00BB4E49" w:rsidRPr="00122CDF" w14:paraId="6A9D5A92" w14:textId="77777777" w:rsidTr="00C25DB1">
        <w:trPr>
          <w:trHeight w:val="981"/>
        </w:trPr>
        <w:tc>
          <w:tcPr>
            <w:tcW w:w="993" w:type="dxa"/>
            <w:vAlign w:val="center"/>
          </w:tcPr>
          <w:p w14:paraId="51FC1BA0" w14:textId="77777777" w:rsidR="00BB4E49" w:rsidRPr="005A0C06" w:rsidRDefault="00BB4E49" w:rsidP="00BB4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C0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14:paraId="113AFFB1" w14:textId="77777777" w:rsidR="00397A48" w:rsidRPr="005A0C06" w:rsidRDefault="007C657D" w:rsidP="007F10E9">
            <w:pPr>
              <w:pStyle w:val="Style10"/>
              <w:widowControl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5A0C06">
              <w:rPr>
                <w:rFonts w:ascii="Times New Roman" w:hAnsi="Times New Roman"/>
                <w:sz w:val="22"/>
                <w:szCs w:val="22"/>
              </w:rPr>
              <w:t xml:space="preserve">Biura Projektów Drogowych s.c. Aleksandra </w:t>
            </w:r>
            <w:proofErr w:type="spellStart"/>
            <w:r w:rsidRPr="005A0C06">
              <w:rPr>
                <w:rFonts w:ascii="Times New Roman" w:hAnsi="Times New Roman"/>
                <w:sz w:val="22"/>
                <w:szCs w:val="22"/>
              </w:rPr>
              <w:t>Jaczun-Dorau</w:t>
            </w:r>
            <w:proofErr w:type="spellEnd"/>
            <w:r w:rsidRPr="005A0C06">
              <w:rPr>
                <w:rFonts w:ascii="Times New Roman" w:hAnsi="Times New Roman"/>
                <w:sz w:val="22"/>
                <w:szCs w:val="22"/>
              </w:rPr>
              <w:t xml:space="preserve">, Zbigniew </w:t>
            </w:r>
            <w:proofErr w:type="spellStart"/>
            <w:r w:rsidRPr="005A0C06">
              <w:rPr>
                <w:rFonts w:ascii="Times New Roman" w:hAnsi="Times New Roman"/>
                <w:sz w:val="22"/>
                <w:szCs w:val="22"/>
              </w:rPr>
              <w:t>Dorau</w:t>
            </w:r>
            <w:proofErr w:type="spellEnd"/>
          </w:p>
          <w:p w14:paraId="74A754C1" w14:textId="3F7CEFFA" w:rsidR="007C657D" w:rsidRPr="005A0C06" w:rsidRDefault="007C657D" w:rsidP="007F10E9">
            <w:pPr>
              <w:pStyle w:val="Style10"/>
              <w:widowControl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5A0C06">
              <w:rPr>
                <w:rFonts w:ascii="Times New Roman" w:hAnsi="Times New Roman"/>
                <w:sz w:val="22"/>
                <w:szCs w:val="22"/>
              </w:rPr>
              <w:t>87-100 Toruń</w:t>
            </w:r>
            <w:r w:rsidRPr="005A0C0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5A0C06">
              <w:rPr>
                <w:rFonts w:ascii="Times New Roman" w:hAnsi="Times New Roman"/>
                <w:sz w:val="22"/>
                <w:szCs w:val="22"/>
              </w:rPr>
              <w:t>ul. Bema 12/1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B5C02" w14:textId="2C456968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212 421,00</w:t>
            </w:r>
          </w:p>
        </w:tc>
        <w:tc>
          <w:tcPr>
            <w:tcW w:w="1525" w:type="dxa"/>
            <w:vAlign w:val="center"/>
          </w:tcPr>
          <w:p w14:paraId="0300711B" w14:textId="3930FFD1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12 dni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FFCE62" w14:textId="7DE9857B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5</w:t>
            </w:r>
          </w:p>
        </w:tc>
      </w:tr>
      <w:tr w:rsidR="00BB4E49" w:rsidRPr="00122CDF" w14:paraId="76C1F53C" w14:textId="77777777" w:rsidTr="00C25DB1">
        <w:trPr>
          <w:trHeight w:val="696"/>
        </w:trPr>
        <w:tc>
          <w:tcPr>
            <w:tcW w:w="993" w:type="dxa"/>
            <w:vAlign w:val="center"/>
          </w:tcPr>
          <w:p w14:paraId="31A88322" w14:textId="77777777" w:rsidR="00BB4E49" w:rsidRPr="005A0C06" w:rsidRDefault="00BB4E49" w:rsidP="00BB4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C0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14:paraId="587CC84F" w14:textId="77777777" w:rsidR="00397A48" w:rsidRPr="005A0C06" w:rsidRDefault="007C657D" w:rsidP="002879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0C06">
              <w:rPr>
                <w:rFonts w:ascii="Times New Roman" w:hAnsi="Times New Roman" w:cs="Times New Roman"/>
                <w:bCs/>
              </w:rPr>
              <w:t xml:space="preserve">Zakład Projektowania, Nadzoru i Usług Consultingowych s.c. Krystyna i Wiesław </w:t>
            </w:r>
            <w:proofErr w:type="spellStart"/>
            <w:r w:rsidRPr="005A0C06">
              <w:rPr>
                <w:rFonts w:ascii="Times New Roman" w:hAnsi="Times New Roman" w:cs="Times New Roman"/>
                <w:bCs/>
              </w:rPr>
              <w:t>Łuszyńscy</w:t>
            </w:r>
            <w:proofErr w:type="spellEnd"/>
          </w:p>
          <w:p w14:paraId="3C040010" w14:textId="3341F5D7" w:rsidR="007C657D" w:rsidRPr="005A0C06" w:rsidRDefault="007C657D" w:rsidP="002879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0C06">
              <w:rPr>
                <w:rFonts w:ascii="Times New Roman" w:hAnsi="Times New Roman" w:cs="Times New Roman"/>
                <w:bCs/>
              </w:rPr>
              <w:t>86-300 Grudziądz, ul. Chełmińska 106A/38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33038" w14:textId="5EA77DE7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229 641,00</w:t>
            </w:r>
          </w:p>
        </w:tc>
        <w:tc>
          <w:tcPr>
            <w:tcW w:w="1525" w:type="dxa"/>
            <w:vAlign w:val="center"/>
          </w:tcPr>
          <w:p w14:paraId="26CF9C85" w14:textId="65A1247B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14 miesięcy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B4738F" w14:textId="720173D3" w:rsidR="00BB4E49" w:rsidRPr="005A0C06" w:rsidRDefault="007C657D" w:rsidP="00BB4E49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0C06">
              <w:rPr>
                <w:sz w:val="22"/>
                <w:szCs w:val="22"/>
              </w:rPr>
              <w:t>1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6CD5A80" w14:textId="2A081F9C" w:rsidR="00122CDF" w:rsidRPr="007F10E9" w:rsidRDefault="007C657D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4601BC11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4315"/>
    <w:rsid w:val="00122CDF"/>
    <w:rsid w:val="00124D85"/>
    <w:rsid w:val="001F7778"/>
    <w:rsid w:val="00284FDF"/>
    <w:rsid w:val="002879CB"/>
    <w:rsid w:val="003779F5"/>
    <w:rsid w:val="00397A48"/>
    <w:rsid w:val="003A2109"/>
    <w:rsid w:val="003E0EAE"/>
    <w:rsid w:val="004E4580"/>
    <w:rsid w:val="00543ED8"/>
    <w:rsid w:val="005A0C06"/>
    <w:rsid w:val="005E6170"/>
    <w:rsid w:val="005E7D60"/>
    <w:rsid w:val="005F4FA3"/>
    <w:rsid w:val="005F5C6B"/>
    <w:rsid w:val="006222EB"/>
    <w:rsid w:val="006C0C09"/>
    <w:rsid w:val="00706FEF"/>
    <w:rsid w:val="00725147"/>
    <w:rsid w:val="007A5E95"/>
    <w:rsid w:val="007C4715"/>
    <w:rsid w:val="007C657D"/>
    <w:rsid w:val="007F10E9"/>
    <w:rsid w:val="008360A9"/>
    <w:rsid w:val="0084117D"/>
    <w:rsid w:val="00975624"/>
    <w:rsid w:val="0099588C"/>
    <w:rsid w:val="00995FC1"/>
    <w:rsid w:val="00A05CE3"/>
    <w:rsid w:val="00A55E1E"/>
    <w:rsid w:val="00B10CB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13256"/>
    <w:rsid w:val="00D208D5"/>
    <w:rsid w:val="00D73C05"/>
    <w:rsid w:val="00DC51B5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59</cp:revision>
  <cp:lastPrinted>2021-06-01T10:10:00Z</cp:lastPrinted>
  <dcterms:created xsi:type="dcterms:W3CDTF">2016-08-24T07:44:00Z</dcterms:created>
  <dcterms:modified xsi:type="dcterms:W3CDTF">2021-06-01T10:18:00Z</dcterms:modified>
</cp:coreProperties>
</file>