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11D5FC" w14:textId="74BD158F" w:rsidR="00E97C51" w:rsidRPr="00E97C51" w:rsidRDefault="00E97C51" w:rsidP="00E97C51">
      <w:pPr>
        <w:suppressAutoHyphens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7C51">
        <w:rPr>
          <w:rFonts w:ascii="Times New Roman" w:eastAsia="Calibri" w:hAnsi="Times New Roman" w:cs="Times New Roman"/>
          <w:bCs/>
          <w:sz w:val="24"/>
          <w:szCs w:val="24"/>
        </w:rPr>
        <w:t xml:space="preserve">Załącznik nr </w:t>
      </w:r>
      <w:r w:rsidR="00210511" w:rsidRPr="00210511"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Pr="00210511">
        <w:rPr>
          <w:rFonts w:ascii="Times New Roman" w:eastAsia="Calibri" w:hAnsi="Times New Roman" w:cs="Times New Roman"/>
          <w:bCs/>
          <w:sz w:val="24"/>
          <w:szCs w:val="24"/>
        </w:rPr>
        <w:t xml:space="preserve"> do SWZ</w:t>
      </w:r>
    </w:p>
    <w:p w14:paraId="384AF9E4" w14:textId="77777777" w:rsidR="00E97C51" w:rsidRPr="00E97C51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  <w:r w:rsidRPr="00E97C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  <w:t>(pieczęć Wykonawcy)</w:t>
      </w:r>
    </w:p>
    <w:p w14:paraId="2F617566" w14:textId="77777777" w:rsidR="00E97C51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</w:p>
    <w:p w14:paraId="48E18E2A" w14:textId="77777777" w:rsidR="001D33E0" w:rsidRPr="00E97C51" w:rsidRDefault="001D33E0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</w:p>
    <w:p w14:paraId="1017BF5F" w14:textId="12B1AD63" w:rsidR="00E97C51" w:rsidRPr="00E97C51" w:rsidRDefault="0002366E" w:rsidP="00E97C5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ZP.271.3.</w:t>
      </w:r>
      <w:r w:rsidR="00566745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.202</w:t>
      </w:r>
      <w:r w:rsidR="00263AFC">
        <w:rPr>
          <w:rFonts w:ascii="Times New Roman" w:eastAsia="Calibri" w:hAnsi="Times New Roman" w:cs="Times New Roman"/>
          <w:sz w:val="24"/>
          <w:szCs w:val="24"/>
        </w:rPr>
        <w:t>1</w:t>
      </w:r>
    </w:p>
    <w:p w14:paraId="7A155861" w14:textId="77777777"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FEC7C46" w14:textId="77777777"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E6846CC" w14:textId="77777777"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>OŚWIADCZENIE</w:t>
      </w:r>
    </w:p>
    <w:p w14:paraId="4A59185C" w14:textId="77777777" w:rsidR="0021051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O </w:t>
      </w:r>
      <w:r w:rsidR="0021051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aktualności informacji zawartej w oświadczeniu o którym mowa w art. 125 ust.1 ustawy </w:t>
      </w:r>
    </w:p>
    <w:p w14:paraId="1170D0E3" w14:textId="6B3F7E32" w:rsidR="00E97C51" w:rsidRPr="00E97C51" w:rsidRDefault="0021051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w zakresie podstaw wykluczenia z postępowania (art. 109 ust.1 pkt 1 ustawy pzp)</w:t>
      </w:r>
    </w:p>
    <w:p w14:paraId="300A4099" w14:textId="77777777"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p w14:paraId="145D06E6" w14:textId="47774FF8" w:rsidR="00E97C51" w:rsidRPr="00E97C51" w:rsidRDefault="00E97C51" w:rsidP="001D33E0">
      <w:pPr>
        <w:keepNext/>
        <w:spacing w:before="120" w:after="0" w:line="360" w:lineRule="auto"/>
        <w:ind w:firstLine="708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Na potrzeby postępowania o udzielenie zamówienia publicznego pn.: </w:t>
      </w:r>
      <w:r w:rsidRPr="00E97C51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4A17FE">
        <w:rPr>
          <w:rFonts w:ascii="Times New Roman" w:eastAsia="Times New Roman" w:hAnsi="Times New Roman" w:cs="Times New Roman"/>
          <w:b/>
          <w:sz w:val="24"/>
          <w:szCs w:val="24"/>
        </w:rPr>
        <w:t>Wykonanie dokumentacji projektowych przebudowy dróg powiatowych</w:t>
      </w:r>
      <w:r w:rsidRPr="00E97C51">
        <w:rPr>
          <w:rFonts w:ascii="Times New Roman" w:eastAsia="Times New Roman" w:hAnsi="Times New Roman" w:cs="Times New Roman"/>
          <w:b/>
          <w:sz w:val="24"/>
          <w:szCs w:val="24"/>
        </w:rPr>
        <w:t>”,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w celu potwierdzenia braku podstaw do wykluczenia na podstawie art. </w:t>
      </w:r>
      <w:r w:rsidR="00210511">
        <w:rPr>
          <w:rFonts w:ascii="Times New Roman" w:eastAsia="Times New Roman" w:hAnsi="Times New Roman" w:cs="Times New Roman"/>
          <w:sz w:val="24"/>
          <w:szCs w:val="24"/>
        </w:rPr>
        <w:t>109 ust.1 pkt.1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ustawy Pzp, </w:t>
      </w:r>
      <w:r w:rsidR="00210511">
        <w:rPr>
          <w:rFonts w:ascii="Times New Roman" w:eastAsia="Times New Roman" w:hAnsi="Times New Roman" w:cs="Times New Roman"/>
          <w:sz w:val="24"/>
          <w:szCs w:val="24"/>
        </w:rPr>
        <w:t>oświadczam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, że </w:t>
      </w:r>
      <w:r w:rsidR="00B24FBC">
        <w:rPr>
          <w:rFonts w:ascii="Times New Roman" w:eastAsia="Times New Roman" w:hAnsi="Times New Roman" w:cs="Times New Roman"/>
          <w:sz w:val="24"/>
          <w:szCs w:val="24"/>
        </w:rPr>
        <w:t xml:space="preserve">wykonawca, którego reprezentuję </w:t>
      </w:r>
      <w:r w:rsidR="00B24FBC">
        <w:rPr>
          <w:rFonts w:ascii="Times New Roman" w:eastAsia="Times New Roman" w:hAnsi="Times New Roman" w:cs="Times New Roman"/>
          <w:b/>
          <w:sz w:val="24"/>
          <w:szCs w:val="24"/>
        </w:rPr>
        <w:t>NIE ZALEGA/ZALEGA</w:t>
      </w:r>
      <w:r w:rsidR="00B24FBC" w:rsidRPr="00B24FBC"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z opłacaniem podatków i opłat lokalnych, o których mowa w </w:t>
      </w:r>
      <w:hyperlink r:id="rId6" w:anchor="/dokument/16793992" w:history="1">
        <w:r w:rsidRPr="00E97C51">
          <w:rPr>
            <w:rFonts w:ascii="Times New Roman" w:eastAsia="Times New Roman" w:hAnsi="Times New Roman" w:cs="Times New Roman"/>
            <w:sz w:val="24"/>
            <w:szCs w:val="24"/>
          </w:rPr>
          <w:t>ustawie</w:t>
        </w:r>
      </w:hyperlink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z dnia 12 stycznia 1991 r. o podatkach i opłatach lokalnych (Dz. U. z 201</w:t>
      </w:r>
      <w:r w:rsidR="00263AFC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r. poz. </w:t>
      </w:r>
      <w:r w:rsidR="00263AFC">
        <w:rPr>
          <w:rFonts w:ascii="Times New Roman" w:eastAsia="Times New Roman" w:hAnsi="Times New Roman" w:cs="Times New Roman"/>
          <w:sz w:val="24"/>
          <w:szCs w:val="24"/>
        </w:rPr>
        <w:t>1170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FDE6CD0" w14:textId="77777777" w:rsidR="00B24FBC" w:rsidRPr="00B24FBC" w:rsidRDefault="00B24FBC" w:rsidP="00B24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013770" w14:textId="77777777" w:rsidR="00B24FBC" w:rsidRPr="00B24FBC" w:rsidRDefault="00B24FBC" w:rsidP="00B24FBC">
      <w:pPr>
        <w:spacing w:after="0" w:line="240" w:lineRule="auto"/>
        <w:rPr>
          <w:rFonts w:ascii="Arial" w:eastAsia="Liberation Serif" w:hAnsi="Arial" w:cs="Liberation Serif"/>
          <w:sz w:val="18"/>
          <w:szCs w:val="18"/>
          <w:lang w:eastAsia="pl-PL"/>
        </w:rPr>
      </w:pPr>
    </w:p>
    <w:p w14:paraId="00B88F4B" w14:textId="77777777" w:rsidR="00B24FBC" w:rsidRPr="00B24FBC" w:rsidRDefault="00B24FBC" w:rsidP="00B24F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4FBC">
        <w:rPr>
          <w:rFonts w:ascii="Arial" w:eastAsia="Liberation Serif" w:hAnsi="Arial" w:cs="Liberation Serif"/>
          <w:sz w:val="18"/>
          <w:szCs w:val="18"/>
          <w:lang w:eastAsia="pl-PL"/>
        </w:rPr>
        <w:t>* niepotrzebne skreślić</w:t>
      </w:r>
    </w:p>
    <w:p w14:paraId="435DEE49" w14:textId="77777777" w:rsidR="00E97C51" w:rsidRPr="00E97C51" w:rsidRDefault="00E97C51" w:rsidP="00E97C51">
      <w:pPr>
        <w:keepNext/>
        <w:spacing w:before="120"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14:paraId="058B4FA6" w14:textId="77777777" w:rsidR="00E97C51" w:rsidRPr="00E97C51" w:rsidRDefault="00E97C51" w:rsidP="00E97C5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7B4C2D" w14:textId="77777777" w:rsidR="00E97C51" w:rsidRPr="00E97C51" w:rsidRDefault="00E97C51" w:rsidP="00E97C51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14:paraId="31262F05" w14:textId="77777777" w:rsidR="00E97C51" w:rsidRDefault="00E97C51" w:rsidP="00E97C51">
      <w:pPr>
        <w:autoSpaceDE w:val="0"/>
        <w:autoSpaceDN w:val="0"/>
        <w:adjustRightInd w:val="0"/>
        <w:spacing w:before="29" w:after="0" w:line="17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Miejsce i data </w:t>
      </w: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</w:p>
    <w:p w14:paraId="20E69009" w14:textId="77777777" w:rsidR="00E97C51" w:rsidRPr="00E97C51" w:rsidRDefault="00E97C51" w:rsidP="001D33E0">
      <w:pPr>
        <w:autoSpaceDE w:val="0"/>
        <w:autoSpaceDN w:val="0"/>
        <w:adjustRightInd w:val="0"/>
        <w:spacing w:before="29" w:after="0" w:line="178" w:lineRule="exact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__________________________________</w:t>
      </w:r>
    </w:p>
    <w:p w14:paraId="48306C1B" w14:textId="77777777" w:rsidR="001D33E0" w:rsidRDefault="001D33E0" w:rsidP="001D33E0">
      <w:pPr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________________________________ </w:t>
      </w:r>
    </w:p>
    <w:p w14:paraId="04B0228D" w14:textId="77777777" w:rsidR="001D33E0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Podpis (y) osób uprawnionych  </w:t>
      </w:r>
    </w:p>
    <w:p w14:paraId="742A2D6C" w14:textId="77777777" w:rsidR="001D33E0" w:rsidRPr="00E97C51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reprezentowania Wykonawcy</w:t>
      </w:r>
    </w:p>
    <w:p w14:paraId="111D7CE7" w14:textId="77777777" w:rsidR="001D33E0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4D565A" w14:textId="77777777" w:rsidR="00E97C51" w:rsidRPr="00E97C51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</w:t>
      </w:r>
    </w:p>
    <w:p w14:paraId="38F68985" w14:textId="77777777" w:rsidR="001D33E0" w:rsidRPr="001D33E0" w:rsidRDefault="001D33E0" w:rsidP="001D33E0">
      <w:pPr>
        <w:contextualSpacing/>
        <w:jc w:val="both"/>
        <w:rPr>
          <w:rFonts w:ascii="Times New Roman" w:eastAsia="Cambria" w:hAnsi="Times New Roman" w:cs="Times New Roman"/>
          <w:sz w:val="18"/>
          <w:szCs w:val="18"/>
        </w:rPr>
      </w:pPr>
      <w:r w:rsidRPr="001D33E0">
        <w:rPr>
          <w:rFonts w:ascii="Times New Roman" w:hAnsi="Times New Roman" w:cs="Times New Roman"/>
          <w:sz w:val="18"/>
          <w:szCs w:val="18"/>
        </w:rPr>
        <w:t>Dokumentu tego nie składa się  razem z ofertą.  Dokument składany jest na wezwanie zamawiającego jedynie przez wykonawcę, którego oferta została oceniona jako najkorzystniejsza. Jeżeli jest to niezbędne do zapewnienia odpowiedniego przebiegu postępowania o udzielenie zamówienia, zamawiający może na każdym etapie postępowania wezwać wykonawców do złożenia wszystkich lub niektórych oświadczeń lub dokumentów potwierdzających, że nie podlegają wykluczeniu, spełniają warunki udziału w postępowaniu lub kryteria selekcji, a jeżeli zachodzą uzasadnione podstawy do uznania, że złożone uprzednio oświadczenia lub dokumenty nie są już aktualne, do złożenia aktualnych oświadczeń lub dokumentów.</w:t>
      </w:r>
    </w:p>
    <w:p w14:paraId="65069073" w14:textId="77777777" w:rsidR="00E97C51" w:rsidRPr="00E97C51" w:rsidRDefault="00E97C51" w:rsidP="00E97C51">
      <w:pPr>
        <w:keepNext/>
        <w:spacing w:before="120" w:after="0"/>
        <w:jc w:val="both"/>
        <w:outlineLvl w:val="3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14:paraId="47E08383" w14:textId="77777777" w:rsidR="00E97C51" w:rsidRPr="00E97C51" w:rsidRDefault="00E97C51" w:rsidP="00E97C51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B221C79" w14:textId="77777777"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E97C51" w:rsidRPr="00E97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9659C6" w14:textId="77777777" w:rsidR="00507062" w:rsidRDefault="00507062" w:rsidP="00AB0249">
      <w:pPr>
        <w:spacing w:after="0" w:line="240" w:lineRule="auto"/>
      </w:pPr>
      <w:r>
        <w:separator/>
      </w:r>
    </w:p>
  </w:endnote>
  <w:endnote w:type="continuationSeparator" w:id="0">
    <w:p w14:paraId="563E07AF" w14:textId="77777777" w:rsidR="00507062" w:rsidRDefault="00507062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41E860" w14:textId="77777777" w:rsidR="00507062" w:rsidRDefault="00507062" w:rsidP="00AB0249">
      <w:pPr>
        <w:spacing w:after="0" w:line="240" w:lineRule="auto"/>
      </w:pPr>
      <w:r>
        <w:separator/>
      </w:r>
    </w:p>
  </w:footnote>
  <w:footnote w:type="continuationSeparator" w:id="0">
    <w:p w14:paraId="10CB28D8" w14:textId="77777777" w:rsidR="00507062" w:rsidRDefault="00507062" w:rsidP="00AB02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067"/>
    <w:rsid w:val="0002366E"/>
    <w:rsid w:val="000A4BF3"/>
    <w:rsid w:val="001D33E0"/>
    <w:rsid w:val="00210511"/>
    <w:rsid w:val="00242799"/>
    <w:rsid w:val="00263AFC"/>
    <w:rsid w:val="002A6DF4"/>
    <w:rsid w:val="002C25C9"/>
    <w:rsid w:val="004A17FE"/>
    <w:rsid w:val="00507062"/>
    <w:rsid w:val="00530C64"/>
    <w:rsid w:val="00566745"/>
    <w:rsid w:val="005F0BAF"/>
    <w:rsid w:val="00772E7F"/>
    <w:rsid w:val="00817093"/>
    <w:rsid w:val="008360A9"/>
    <w:rsid w:val="0084059E"/>
    <w:rsid w:val="00847A6E"/>
    <w:rsid w:val="008A4154"/>
    <w:rsid w:val="008F4CA3"/>
    <w:rsid w:val="00912077"/>
    <w:rsid w:val="00945A05"/>
    <w:rsid w:val="00982F33"/>
    <w:rsid w:val="009F3DCE"/>
    <w:rsid w:val="00AB0249"/>
    <w:rsid w:val="00B24FBC"/>
    <w:rsid w:val="00B82637"/>
    <w:rsid w:val="00C96067"/>
    <w:rsid w:val="00CE07F0"/>
    <w:rsid w:val="00DA0015"/>
    <w:rsid w:val="00E97C51"/>
    <w:rsid w:val="00EB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D7C3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x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241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20</cp:revision>
  <cp:lastPrinted>2018-09-07T12:19:00Z</cp:lastPrinted>
  <dcterms:created xsi:type="dcterms:W3CDTF">2018-08-13T08:51:00Z</dcterms:created>
  <dcterms:modified xsi:type="dcterms:W3CDTF">2021-02-13T07:33:00Z</dcterms:modified>
</cp:coreProperties>
</file>