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276D5AC3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C75CCB" w:rsidRPr="00C75CCB">
        <w:rPr>
          <w:rStyle w:val="FontStyle44"/>
          <w:rFonts w:ascii="Times New Roman" w:hAnsi="Times New Roman"/>
          <w:b/>
          <w:bCs/>
          <w:sz w:val="24"/>
          <w:szCs w:val="24"/>
        </w:rPr>
        <w:t>Przebudowa z rozbudową drogi powiatowej nr 1383C Dąbrówka Królewska - Gruta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643C1" w14:textId="77777777" w:rsidR="00F96788" w:rsidRDefault="00F96788" w:rsidP="0038231F">
      <w:pPr>
        <w:spacing w:after="0" w:line="240" w:lineRule="auto"/>
      </w:pPr>
      <w:r>
        <w:separator/>
      </w:r>
    </w:p>
  </w:endnote>
  <w:endnote w:type="continuationSeparator" w:id="0">
    <w:p w14:paraId="174747CB" w14:textId="77777777" w:rsidR="00F96788" w:rsidRDefault="00F967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10003" w14:textId="77777777" w:rsidR="00F96788" w:rsidRDefault="00F96788" w:rsidP="0038231F">
      <w:pPr>
        <w:spacing w:after="0" w:line="240" w:lineRule="auto"/>
      </w:pPr>
      <w:r>
        <w:separator/>
      </w:r>
    </w:p>
  </w:footnote>
  <w:footnote w:type="continuationSeparator" w:id="0">
    <w:p w14:paraId="6CC7C514" w14:textId="77777777" w:rsidR="00F96788" w:rsidRDefault="00F9678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27</cp:revision>
  <cp:lastPrinted>2016-07-26T10:32:00Z</cp:lastPrinted>
  <dcterms:created xsi:type="dcterms:W3CDTF">2016-07-26T09:13:00Z</dcterms:created>
  <dcterms:modified xsi:type="dcterms:W3CDTF">2021-01-10T07:54:00Z</dcterms:modified>
</cp:coreProperties>
</file>