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D05127" w:rsidRPr="00D05127">
        <w:rPr>
          <w:rFonts w:ascii="Lucida Fax" w:hAnsi="Lucida Fax" w:cs="Arial"/>
          <w:bCs/>
          <w:i/>
          <w:sz w:val="21"/>
          <w:szCs w:val="21"/>
        </w:rPr>
        <w:t>Remont odcinków dróg powiatowych metod</w:t>
      </w:r>
      <w:r w:rsidR="00D05127" w:rsidRPr="00D05127">
        <w:rPr>
          <w:rFonts w:ascii="Times New Roman" w:hAnsi="Times New Roman" w:cs="Times New Roman"/>
          <w:bCs/>
          <w:i/>
          <w:sz w:val="21"/>
          <w:szCs w:val="21"/>
        </w:rPr>
        <w:t>ą</w:t>
      </w:r>
      <w:r w:rsidR="00D05127" w:rsidRPr="00D05127">
        <w:rPr>
          <w:rFonts w:ascii="Lucida Fax" w:hAnsi="Lucida Fax" w:cs="Arial"/>
          <w:bCs/>
          <w:i/>
          <w:sz w:val="21"/>
          <w:szCs w:val="21"/>
        </w:rPr>
        <w:t xml:space="preserve"> nak</w:t>
      </w:r>
      <w:r w:rsidR="00D05127" w:rsidRPr="00D05127">
        <w:rPr>
          <w:rFonts w:ascii="Times New Roman" w:hAnsi="Times New Roman" w:cs="Times New Roman"/>
          <w:bCs/>
          <w:i/>
          <w:sz w:val="21"/>
          <w:szCs w:val="21"/>
        </w:rPr>
        <w:t>ł</w:t>
      </w:r>
      <w:r w:rsidR="00D05127" w:rsidRPr="00D05127">
        <w:rPr>
          <w:rFonts w:ascii="Lucida Fax" w:hAnsi="Lucida Fax" w:cs="Arial"/>
          <w:bCs/>
          <w:i/>
          <w:sz w:val="21"/>
          <w:szCs w:val="21"/>
        </w:rPr>
        <w:t>adki asfaltowej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D05127">
        <w:rPr>
          <w:rFonts w:ascii="Arial" w:hAnsi="Arial" w:cs="Arial"/>
          <w:sz w:val="21"/>
          <w:szCs w:val="21"/>
        </w:rPr>
        <w:t>Powiatowy Zarząd Dróg, 86-300 Grudziądz, ul. Paderewskiego 233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E1" w:rsidRDefault="000D1CE1" w:rsidP="0038231F">
      <w:pPr>
        <w:spacing w:after="0" w:line="240" w:lineRule="auto"/>
      </w:pPr>
      <w:r>
        <w:separator/>
      </w:r>
    </w:p>
  </w:endnote>
  <w:endnote w:type="continuationSeparator" w:id="0">
    <w:p w:rsidR="000D1CE1" w:rsidRDefault="000D1C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D6E6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E1" w:rsidRDefault="000D1CE1" w:rsidP="0038231F">
      <w:pPr>
        <w:spacing w:after="0" w:line="240" w:lineRule="auto"/>
      </w:pPr>
      <w:r>
        <w:separator/>
      </w:r>
    </w:p>
  </w:footnote>
  <w:footnote w:type="continuationSeparator" w:id="0">
    <w:p w:rsidR="000D1CE1" w:rsidRDefault="000D1C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1CE1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E67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D77"/>
    <w:rsid w:val="00D05127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EAA2-9B4F-4DE7-8AFD-93505973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4</cp:revision>
  <cp:lastPrinted>2016-07-26T08:32:00Z</cp:lastPrinted>
  <dcterms:created xsi:type="dcterms:W3CDTF">2016-07-28T14:48:00Z</dcterms:created>
  <dcterms:modified xsi:type="dcterms:W3CDTF">2018-09-07T10:08:00Z</dcterms:modified>
</cp:coreProperties>
</file>