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9B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>
        <w:rPr>
          <w:rFonts w:cs="Times New Roman"/>
        </w:rPr>
        <w:t>Umowa nr _____ (projekt)</w:t>
      </w:r>
    </w:p>
    <w:p w:rsidR="00CC5311" w:rsidRDefault="0083680D" w:rsidP="00CC5311">
      <w:pPr>
        <w:spacing w:after="120"/>
        <w:jc w:val="both"/>
        <w:rPr>
          <w:rFonts w:cs="Times New Roman"/>
          <w:bCs/>
        </w:rPr>
      </w:pPr>
      <w:r>
        <w:rPr>
          <w:rFonts w:cs="Times New Roman"/>
          <w:bCs/>
        </w:rPr>
        <w:t>z</w:t>
      </w:r>
      <w:r w:rsidRPr="0083680D">
        <w:rPr>
          <w:rFonts w:cs="Times New Roman"/>
          <w:bCs/>
        </w:rPr>
        <w:t>awarta w</w:t>
      </w:r>
      <w:r>
        <w:rPr>
          <w:rFonts w:cs="Times New Roman"/>
          <w:bCs/>
        </w:rPr>
        <w:t xml:space="preserve"> d</w:t>
      </w:r>
      <w:r w:rsidRPr="0083680D">
        <w:rPr>
          <w:rFonts w:cs="Times New Roman"/>
          <w:bCs/>
        </w:rPr>
        <w:t xml:space="preserve">niu </w:t>
      </w:r>
      <w:r>
        <w:rPr>
          <w:rFonts w:cs="Times New Roman"/>
          <w:bCs/>
        </w:rPr>
        <w:t xml:space="preserve">___________ pomiędzy </w:t>
      </w:r>
    </w:p>
    <w:p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/>
          <w:bCs/>
        </w:rPr>
        <w:t xml:space="preserve">Powiatem Grudziądzkim, 86-300 Grudziądz, ul. </w:t>
      </w:r>
      <w:proofErr w:type="spellStart"/>
      <w:r w:rsidRPr="00CC5311">
        <w:rPr>
          <w:rFonts w:cs="Times New Roman"/>
          <w:b/>
          <w:bCs/>
        </w:rPr>
        <w:t>Małomłyńska</w:t>
      </w:r>
      <w:proofErr w:type="spellEnd"/>
      <w:r w:rsidRPr="00CC5311">
        <w:rPr>
          <w:rFonts w:cs="Times New Roman"/>
          <w:b/>
          <w:bCs/>
        </w:rPr>
        <w:t xml:space="preserve"> 1</w:t>
      </w:r>
    </w:p>
    <w:p w:rsidR="00CC5311" w:rsidRPr="00CC5311" w:rsidRDefault="00CC5311" w:rsidP="00CC5311">
      <w:pPr>
        <w:spacing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 xml:space="preserve">posiadającym NIP 876-24-10-290 </w:t>
      </w:r>
      <w:r w:rsidRPr="00CC5311">
        <w:rPr>
          <w:rFonts w:cs="Times New Roman"/>
          <w:bCs/>
        </w:rPr>
        <w:tab/>
        <w:t>REGON 871122310</w:t>
      </w:r>
    </w:p>
    <w:p w:rsidR="00CC5311" w:rsidRPr="00CC5311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CC5311">
        <w:rPr>
          <w:rFonts w:cs="Times New Roman"/>
          <w:bCs/>
        </w:rPr>
        <w:t>reprezentowanym przez</w:t>
      </w:r>
      <w:r w:rsidRPr="00CC5311">
        <w:rPr>
          <w:rFonts w:cs="Times New Roman"/>
          <w:b/>
          <w:bCs/>
        </w:rPr>
        <w:t xml:space="preserve"> Powiatowy Zarząd Dróg, 86-300 Grudziądz,</w:t>
      </w:r>
      <w:r w:rsidRPr="00CC5311">
        <w:rPr>
          <w:rFonts w:cs="Times New Roman"/>
          <w:bCs/>
        </w:rPr>
        <w:t xml:space="preserve"> </w:t>
      </w:r>
      <w:r w:rsidRPr="00CC5311">
        <w:rPr>
          <w:rFonts w:cs="Times New Roman"/>
          <w:b/>
          <w:bCs/>
        </w:rPr>
        <w:t xml:space="preserve">ul. Paderewskiego 233, </w:t>
      </w:r>
      <w:r w:rsidRPr="00CC5311">
        <w:rPr>
          <w:rFonts w:cs="Times New Roman"/>
          <w:bCs/>
        </w:rPr>
        <w:t>w imieniu którego występuje:</w:t>
      </w:r>
    </w:p>
    <w:p w:rsidR="00CC5311" w:rsidRPr="00CC5311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CC5311">
        <w:rPr>
          <w:rFonts w:cs="Times New Roman"/>
          <w:b/>
          <w:bCs/>
        </w:rPr>
        <w:t>Pan Janusz Różański – Kierownik PZD</w:t>
      </w:r>
    </w:p>
    <w:p w:rsidR="00CC5311" w:rsidRPr="00CC5311" w:rsidRDefault="00CC5311" w:rsidP="00CC5311">
      <w:pPr>
        <w:spacing w:line="276" w:lineRule="auto"/>
        <w:jc w:val="both"/>
      </w:pPr>
      <w:r w:rsidRPr="00CC5311">
        <w:t>zwanym dalej „Zamawiającym”</w:t>
      </w:r>
    </w:p>
    <w:p w:rsidR="0083680D" w:rsidRDefault="0083680D" w:rsidP="0083680D">
      <w:pPr>
        <w:jc w:val="center"/>
        <w:rPr>
          <w:b/>
        </w:rPr>
      </w:pPr>
      <w:r>
        <w:rPr>
          <w:b/>
        </w:rPr>
        <w:t>a</w:t>
      </w:r>
    </w:p>
    <w:p w:rsidR="0083680D" w:rsidRPr="00BD4AB6" w:rsidRDefault="0083680D" w:rsidP="0083680D">
      <w:pPr>
        <w:spacing w:line="360" w:lineRule="auto"/>
        <w:jc w:val="both"/>
      </w:pPr>
      <w:r>
        <w:rPr>
          <w:b/>
        </w:rPr>
        <w:t xml:space="preserve">______________________________________________________________________________________________________________________________________________________ </w:t>
      </w:r>
    </w:p>
    <w:p w:rsidR="0083680D" w:rsidRDefault="0083680D" w:rsidP="0083680D">
      <w:pPr>
        <w:spacing w:line="360" w:lineRule="auto"/>
        <w:jc w:val="both"/>
      </w:pPr>
      <w:r>
        <w:t xml:space="preserve">posiadającym NIP _______________, zwanym dalej wykonawcą, </w:t>
      </w:r>
    </w:p>
    <w:p w:rsidR="0083680D" w:rsidRDefault="0083680D" w:rsidP="0083680D">
      <w:pPr>
        <w:spacing w:line="360" w:lineRule="auto"/>
        <w:jc w:val="both"/>
      </w:pPr>
      <w:r>
        <w:t>którego reprezentuje</w:t>
      </w:r>
    </w:p>
    <w:p w:rsidR="0083680D" w:rsidRDefault="0083680D" w:rsidP="0083680D">
      <w:pPr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______________________________________________</w:t>
      </w:r>
    </w:p>
    <w:p w:rsidR="0083680D" w:rsidRDefault="0083680D" w:rsidP="0083680D">
      <w:pPr>
        <w:jc w:val="both"/>
      </w:pPr>
    </w:p>
    <w:p w:rsidR="0083680D" w:rsidRDefault="0083680D" w:rsidP="0083680D">
      <w:pPr>
        <w:jc w:val="both"/>
      </w:pPr>
      <w:r>
        <w:t>Po przeprowadzeniu procedury związanej z rozpoznaniem cenowym, strony zawarły umowę następującej treści: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</w:t>
      </w:r>
    </w:p>
    <w:p w:rsidR="0010549B" w:rsidRPr="00022FAB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powierza, a Wykonawca przyjmuje do wykonania: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Usług</w:t>
      </w:r>
      <w:r w:rsidR="00023620" w:rsidRPr="00023620">
        <w:rPr>
          <w:rFonts w:eastAsia="Calibri" w:cs="Times New Roman"/>
          <w:b/>
          <w:sz w:val="22"/>
          <w:szCs w:val="22"/>
          <w:lang w:eastAsia="ar-SA" w:bidi="ar-SA"/>
        </w:rPr>
        <w:t>ę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 xml:space="preserve"> wycinki </w:t>
      </w:r>
      <w:r w:rsidR="00A04AE4">
        <w:rPr>
          <w:rFonts w:eastAsia="Calibri" w:cs="Times New Roman"/>
          <w:b/>
          <w:sz w:val="22"/>
          <w:szCs w:val="22"/>
          <w:lang w:eastAsia="ar-SA" w:bidi="ar-SA"/>
        </w:rPr>
        <w:t>230</w:t>
      </w:r>
      <w:r w:rsidR="00B20AE0">
        <w:rPr>
          <w:rFonts w:eastAsia="Calibri" w:cs="Times New Roman"/>
          <w:b/>
          <w:sz w:val="22"/>
          <w:szCs w:val="22"/>
          <w:lang w:eastAsia="ar-SA" w:bidi="ar-SA"/>
        </w:rPr>
        <w:t xml:space="preserve"> szt. </w:t>
      </w:r>
      <w:r w:rsidRPr="00023620">
        <w:rPr>
          <w:rFonts w:eastAsia="Calibri" w:cs="Times New Roman"/>
          <w:b/>
          <w:sz w:val="22"/>
          <w:szCs w:val="22"/>
          <w:lang w:eastAsia="ar-SA" w:bidi="ar-SA"/>
        </w:rPr>
        <w:t>dr</w:t>
      </w:r>
      <w:r w:rsidR="005C04F6">
        <w:rPr>
          <w:rFonts w:eastAsia="Calibri" w:cs="Times New Roman"/>
          <w:b/>
          <w:sz w:val="22"/>
          <w:szCs w:val="22"/>
          <w:lang w:eastAsia="ar-SA" w:bidi="ar-SA"/>
        </w:rPr>
        <w:t xml:space="preserve">zew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 xml:space="preserve">rosnących w pasie </w:t>
      </w:r>
      <w:r w:rsidR="00531EC6">
        <w:rPr>
          <w:rFonts w:eastAsia="Calibri" w:cs="Times New Roman"/>
          <w:b/>
          <w:sz w:val="22"/>
          <w:szCs w:val="22"/>
          <w:lang w:eastAsia="ar-SA" w:bidi="ar-SA"/>
        </w:rPr>
        <w:t xml:space="preserve">drogowym </w:t>
      </w:r>
      <w:r w:rsidR="00800733">
        <w:rPr>
          <w:rFonts w:eastAsia="Calibri" w:cs="Times New Roman"/>
          <w:b/>
          <w:sz w:val="22"/>
          <w:szCs w:val="22"/>
          <w:lang w:eastAsia="ar-SA" w:bidi="ar-SA"/>
        </w:rPr>
        <w:t>dróg powiatowych powiatu grudziądzkiego</w:t>
      </w:r>
      <w:r w:rsidR="00022FAB" w:rsidRPr="00022FAB">
        <w:rPr>
          <w:rFonts w:eastAsia="Calibri" w:cs="Times New Roman"/>
          <w:sz w:val="22"/>
          <w:szCs w:val="22"/>
          <w:lang w:eastAsia="ar-SA" w:bidi="ar-SA"/>
        </w:rPr>
        <w:t>.</w:t>
      </w:r>
    </w:p>
    <w:p w:rsidR="0010549B" w:rsidRPr="00022FA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10549B" w:rsidRPr="00023620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Do obowiązków Wykonawcy należy:</w:t>
      </w:r>
    </w:p>
    <w:p w:rsidR="0010549B" w:rsidRDefault="0010549B" w:rsidP="008F3DA1">
      <w:pPr>
        <w:suppressAutoHyphens w:val="0"/>
        <w:ind w:left="567" w:hanging="141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- wycinka drzew </w:t>
      </w:r>
      <w:r w:rsidR="007222E4">
        <w:rPr>
          <w:rFonts w:eastAsia="Calibri" w:cs="Times New Roman"/>
          <w:color w:val="000000"/>
          <w:sz w:val="22"/>
          <w:szCs w:val="22"/>
          <w:lang w:eastAsia="ar-SA" w:bidi="ar-SA"/>
        </w:rPr>
        <w:t>(</w:t>
      </w:r>
      <w:r w:rsidR="008F3DA1">
        <w:rPr>
          <w:rFonts w:eastAsia="Calibri" w:cs="Times New Roman"/>
          <w:color w:val="000000"/>
          <w:sz w:val="22"/>
          <w:szCs w:val="22"/>
          <w:lang w:eastAsia="ar-SA" w:bidi="ar-SA"/>
        </w:rPr>
        <w:t>do wysokości istniejącego pobocza</w:t>
      </w:r>
      <w:r w:rsidR="007222E4">
        <w:rPr>
          <w:rFonts w:eastAsia="Calibri" w:cs="Times New Roman"/>
          <w:color w:val="000000"/>
          <w:sz w:val="22"/>
          <w:szCs w:val="22"/>
          <w:lang w:eastAsia="ar-SA" w:bidi="ar-SA"/>
        </w:rPr>
        <w:t>)</w:t>
      </w:r>
      <w:r w:rsidR="008F3DA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zgodnie z wykazem</w:t>
      </w:r>
      <w:r w:rsid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stanowiącym załącznik do umowy</w:t>
      </w:r>
    </w:p>
    <w:p w:rsidR="0010549B" w:rsidRDefault="0010549B" w:rsidP="00023620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- wywóz materiału z wycinki,</w:t>
      </w:r>
    </w:p>
    <w:p w:rsidR="0010549B" w:rsidRDefault="0010549B" w:rsidP="00023620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- oczyszczenie terenu p</w:t>
      </w:r>
      <w:r w:rsidR="007222E4">
        <w:rPr>
          <w:rFonts w:eastAsia="Calibri" w:cs="Times New Roman"/>
          <w:color w:val="000000"/>
          <w:sz w:val="22"/>
          <w:szCs w:val="22"/>
          <w:lang w:eastAsia="ar-SA" w:bidi="ar-SA"/>
        </w:rPr>
        <w:t>o wycince drzew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:rsidR="0010549B" w:rsidRDefault="0010549B" w:rsidP="00023620">
      <w:pPr>
        <w:suppressAutoHyphens w:val="0"/>
        <w:ind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- zakup przez Wykonawcę pozyskanego drewna,</w:t>
      </w:r>
    </w:p>
    <w:p w:rsidR="0010549B" w:rsidRDefault="0010549B" w:rsidP="00023620">
      <w:pPr>
        <w:ind w:left="284" w:firstLine="142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cs="Times New Roman"/>
          <w:color w:val="000000"/>
          <w:sz w:val="22"/>
          <w:szCs w:val="22"/>
        </w:rPr>
        <w:t xml:space="preserve">- oznakowanie terenu robót zgodnie z zatwierdzonym projektem organizacji ruchu. </w:t>
      </w:r>
    </w:p>
    <w:p w:rsidR="002B64DE" w:rsidRDefault="002B64DE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2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Integralnymi składnikami niniejszej umowy są następujące dokumenty:</w:t>
      </w:r>
    </w:p>
    <w:p w:rsidR="0010549B" w:rsidRDefault="00023620" w:rsidP="00324948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- opis przedmiotu zamówienia</w:t>
      </w:r>
      <w:r w:rsidR="0010549B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:rsidR="0010549B" w:rsidRDefault="0010549B" w:rsidP="00324948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- wypełniony formu</w:t>
      </w:r>
      <w:r w:rsidR="00023620">
        <w:rPr>
          <w:rFonts w:eastAsia="Calibri" w:cs="Times New Roman"/>
          <w:color w:val="000000"/>
          <w:sz w:val="22"/>
          <w:szCs w:val="22"/>
          <w:lang w:eastAsia="ar-SA" w:bidi="ar-SA"/>
        </w:rPr>
        <w:t>larz ofertowy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:rsidR="0010549B" w:rsidRDefault="0010549B" w:rsidP="00324948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- wypełniony kosztorys</w:t>
      </w:r>
      <w:r w:rsidR="00034B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ofertow</w:t>
      </w:r>
      <w:r w:rsidR="00DD7F35"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:rsidR="0010549B" w:rsidRDefault="0010549B" w:rsidP="00324948">
      <w:pPr>
        <w:suppressAutoHyphens w:val="0"/>
        <w:ind w:firstLine="426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- aktualna polisa.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3</w:t>
      </w:r>
    </w:p>
    <w:p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Zamawiający oświadcza, że posiada prawo do dysponowania terenem na cele związane z niniejszym zadaniem wraz ze wszystkimi wymaganymi uzgodnieniami prawnymi i administracyjnymi.</w:t>
      </w:r>
    </w:p>
    <w:p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przestrzegania zasad wykonania usług określonych w szczegółowej specyfikacji technicznej.</w:t>
      </w:r>
    </w:p>
    <w:p w:rsidR="0010549B" w:rsidRPr="00023620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prowadzenie i wykonanie prac zgodnie z warunkami umowy oraz przepisami prawnymi i technicznymi.</w:t>
      </w:r>
    </w:p>
    <w:p w:rsidR="0010549B" w:rsidRPr="001E7F1E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Wykonawca zobowiązuje się do wykonania wszelkich czynności koniecznych dla zrealizowania przedmiotu umowy niezależnie od tego czy w/w czynności zostały przewidziane na dzień złożenia oferty.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§4</w:t>
      </w:r>
    </w:p>
    <w:p w:rsidR="00324948" w:rsidRPr="008806CC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Termin wykonani</w:t>
      </w:r>
      <w:r w:rsidR="008806CC">
        <w:rPr>
          <w:rFonts w:eastAsia="Calibri" w:cs="Times New Roman"/>
          <w:color w:val="000000"/>
          <w:sz w:val="22"/>
          <w:szCs w:val="22"/>
          <w:lang w:eastAsia="ar-SA" w:bidi="ar-SA"/>
        </w:rPr>
        <w:t>a zamówienia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: </w:t>
      </w:r>
      <w:r w:rsidR="00FC4E0F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do dnia </w:t>
      </w:r>
      <w:r w:rsidR="00B20AE0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31 marca </w:t>
      </w:r>
      <w:r w:rsidR="00034BBA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201</w:t>
      </w:r>
      <w:r w:rsidR="00B20AE0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8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r.</w:t>
      </w:r>
      <w:r w:rsidR="008806CC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6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Wykonawca: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 na koszt własny niezbędne prace związane z zabezpieczeniem terenu na którym prowadzone będą usługi.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Oznakuje teren wycinki zgodnie z Rozporządzeniem Ministra Infrastruktury z dnia 3 lipca 2003 r. w sprawie szczegółowych warunków technicznych dla znaków i sygnałów drogowych oraz urządzeń bezpieczeństwa ruchu drogowego i warunków umieszczania ich na drogach (Dz. U. z dnia 23 grudnia 2003 r. nr 220 poz. 2181 z </w:t>
      </w:r>
      <w:proofErr w:type="spellStart"/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późn</w:t>
      </w:r>
      <w:proofErr w:type="spellEnd"/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. zmianami) wg </w:t>
      </w:r>
      <w:r w:rsidR="00365739">
        <w:rPr>
          <w:rFonts w:eastAsia="Calibri" w:cs="Times New Roman"/>
          <w:color w:val="000000"/>
          <w:sz w:val="22"/>
          <w:szCs w:val="22"/>
          <w:lang w:eastAsia="ar-SA" w:bidi="ar-SA"/>
        </w:rPr>
        <w:t>opracowanego przez wykonawcę</w:t>
      </w: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tymczasowego projektu organizacji ruchu na czas prowadzonych</w:t>
      </w:r>
      <w:r w:rsidR="00365739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robót</w:t>
      </w:r>
      <w:r w:rsidR="00702BA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zatwierdzonego przez właściwą jednostkę</w:t>
      </w: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Będzie utrzymywał teren prac w stanie wolnym od przeszkód komunikacyjnych oraz usuwał i składował wszelkie urządzenia pomocnicze i zbędne materiały, odpady i śmieci.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Zapewni właściwą organizację i koordynację prac poprzez zabezpieczenie niezbędnego kierownictwa.</w:t>
      </w:r>
    </w:p>
    <w:p w:rsidR="0010549B" w:rsidRPr="00023620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Ponosi pełną odpowiedzialność za jakość, terminowość oraz bezpieczeństwo prac.</w:t>
      </w:r>
    </w:p>
    <w:p w:rsidR="0010549B" w:rsidRPr="001E7F1E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Zobowiązany jest po zakończeniu czynności uporządkować teren i przekazać go Zamawiającemu w terminie 3 dni po podpisaniu protok</w:t>
      </w:r>
      <w:r w:rsidR="001E7F1E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o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łu odbioru końcowego.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7</w:t>
      </w:r>
    </w:p>
    <w:p w:rsidR="0010549B" w:rsidRPr="00023620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dokona wycinki drzew z pasa drogowego zgodnie z decyzjami wydanymi przez uprawnione organy właściwych miejscowo jednostek samorządu terytorialnego.</w:t>
      </w:r>
    </w:p>
    <w:p w:rsidR="0010549B" w:rsidRPr="00023620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23620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zakupu od Zamawiającego drewna pozyskanego z wycinki drzew.</w:t>
      </w:r>
    </w:p>
    <w:p w:rsidR="0010549B" w:rsidRPr="00034BBA" w:rsidRDefault="0010549B" w:rsidP="001E7F1E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034BBA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Wykaz odbiorczy drewna (wykonany przez brakarza) jest pierwszym i jedynym dokumentem przychodów drewna, na podstawie którego Zamawiający wystawi </w:t>
      </w:r>
      <w:r w:rsidR="00DD7F35" w:rsidRPr="002E76FF">
        <w:rPr>
          <w:rFonts w:eastAsia="Calibri" w:cs="Times New Roman"/>
          <w:color w:val="000000"/>
          <w:sz w:val="22"/>
          <w:szCs w:val="22"/>
          <w:lang w:eastAsia="ar-SA" w:bidi="ar-SA"/>
        </w:rPr>
        <w:t>fakturę</w:t>
      </w:r>
      <w:r w:rsidR="002E76FF" w:rsidRPr="002E76FF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:rsidR="0010549B" w:rsidRDefault="0010549B" w:rsidP="00022FAB">
      <w:pPr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354CF1">
        <w:rPr>
          <w:rFonts w:eastAsia="Calibri" w:cs="Times New Roman"/>
          <w:color w:val="000000"/>
          <w:sz w:val="22"/>
          <w:szCs w:val="22"/>
          <w:lang w:eastAsia="ar-SA" w:bidi="ar-SA"/>
        </w:rPr>
        <w:t>Wartość drewna opałowego (100</w:t>
      </w:r>
      <w:r w:rsidR="00354CF1" w:rsidRP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% zrealizowanej usługi) wynosi </w:t>
      </w:r>
      <w:r w:rsidR="00A04AE4">
        <w:rPr>
          <w:b/>
        </w:rPr>
        <w:t>16.748,00</w:t>
      </w:r>
      <w:r w:rsidR="00A04AE4">
        <w:rPr>
          <w:b/>
        </w:rPr>
        <w:t xml:space="preserve"> zł netto </w:t>
      </w:r>
      <w:r w:rsidR="00A04AE4">
        <w:t>co wraz z należnym podatkiem VAT wg stawki 8% wynosi</w:t>
      </w:r>
      <w:r w:rsidR="00A04AE4">
        <w:rPr>
          <w:b/>
        </w:rPr>
        <w:t xml:space="preserve"> </w:t>
      </w:r>
      <w:r w:rsidR="00B20AE0">
        <w:rPr>
          <w:b/>
        </w:rPr>
        <w:t>18.087,84</w:t>
      </w:r>
      <w:r w:rsidRPr="00DF1387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zł</w:t>
      </w:r>
      <w:r w:rsidR="00022FAB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 w:rsidR="00A04AE4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brutto </w:t>
      </w:r>
      <w:r w:rsidRPr="00DF1387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(słownie: </w:t>
      </w:r>
      <w:r w:rsidR="00B20AE0">
        <w:rPr>
          <w:rFonts w:eastAsia="Calibri" w:cs="Times New Roman"/>
          <w:color w:val="000000"/>
          <w:sz w:val="22"/>
          <w:szCs w:val="22"/>
          <w:lang w:eastAsia="ar-SA" w:bidi="ar-SA"/>
        </w:rPr>
        <w:t>osiemnaście</w:t>
      </w:r>
      <w:r w:rsidR="005C04F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800733">
        <w:rPr>
          <w:rFonts w:eastAsia="Calibri" w:cs="Times New Roman"/>
          <w:color w:val="000000"/>
          <w:sz w:val="22"/>
          <w:szCs w:val="22"/>
          <w:lang w:eastAsia="ar-SA" w:bidi="ar-SA"/>
        </w:rPr>
        <w:t>tysięcy</w:t>
      </w:r>
      <w:r w:rsidR="005C04F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626E98">
        <w:rPr>
          <w:rFonts w:eastAsia="Calibri" w:cs="Times New Roman"/>
          <w:color w:val="000000"/>
          <w:sz w:val="22"/>
          <w:szCs w:val="22"/>
          <w:lang w:eastAsia="ar-SA" w:bidi="ar-SA"/>
        </w:rPr>
        <w:t>osiemdziesiąt</w:t>
      </w:r>
      <w:r w:rsidR="00B20A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siedem</w:t>
      </w:r>
      <w:r w:rsidR="00626E98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złotych </w:t>
      </w:r>
      <w:r w:rsidR="00B20AE0">
        <w:rPr>
          <w:rFonts w:eastAsia="Calibri" w:cs="Times New Roman"/>
          <w:color w:val="000000"/>
          <w:sz w:val="22"/>
          <w:szCs w:val="22"/>
          <w:lang w:eastAsia="ar-SA" w:bidi="ar-SA"/>
        </w:rPr>
        <w:t>84</w:t>
      </w:r>
      <w:r w:rsidR="00702BA1">
        <w:rPr>
          <w:rFonts w:eastAsia="Calibri" w:cs="Times New Roman"/>
          <w:color w:val="000000"/>
          <w:sz w:val="22"/>
          <w:szCs w:val="22"/>
          <w:lang w:eastAsia="ar-SA" w:bidi="ar-SA"/>
        </w:rPr>
        <w:t>/100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:rsidR="0010549B" w:rsidRDefault="0010549B" w:rsidP="001E7F1E">
      <w:pPr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Wartość drewna jest zgodna z wyceną rzeczoznawcy sporządzoną na piśmie dostępną do wglądu u Zamawiającego.</w:t>
      </w:r>
    </w:p>
    <w:p w:rsidR="002B64DE" w:rsidRPr="002B64DE" w:rsidRDefault="002B64DE" w:rsidP="001E7F1E">
      <w:pPr>
        <w:pStyle w:val="Akapitzlist"/>
        <w:numPr>
          <w:ilvl w:val="0"/>
          <w:numId w:val="6"/>
        </w:numPr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jest do </w:t>
      </w:r>
      <w:r w:rsidR="00E242F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powiadomienia Zamawiającego o wykonaniu 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prac związanych w wycinką drzew oraz do</w:t>
      </w:r>
      <w:r w:rsidR="00E242F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zgłoszenia do</w:t>
      </w:r>
      <w:r w:rsidR="00463C0F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końcowego całości prac będących przedmiotem zamówienia.</w:t>
      </w:r>
    </w:p>
    <w:p w:rsidR="0010549B" w:rsidRPr="00324948" w:rsidRDefault="0010549B" w:rsidP="001E7F1E">
      <w:pPr>
        <w:pStyle w:val="Akapitzlist"/>
        <w:numPr>
          <w:ilvl w:val="0"/>
          <w:numId w:val="6"/>
        </w:numPr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324948">
        <w:rPr>
          <w:rFonts w:cs="Times New Roman"/>
          <w:sz w:val="22"/>
          <w:szCs w:val="22"/>
        </w:rPr>
        <w:t xml:space="preserve">Zamawiający wystawi fakturę </w:t>
      </w:r>
      <w:r w:rsidR="00DD7F35" w:rsidRPr="00324948">
        <w:rPr>
          <w:rFonts w:cs="Times New Roman"/>
          <w:sz w:val="22"/>
          <w:szCs w:val="22"/>
        </w:rPr>
        <w:t xml:space="preserve">za drewno po </w:t>
      </w:r>
      <w:r w:rsidR="00E242FF">
        <w:rPr>
          <w:rFonts w:cs="Times New Roman"/>
          <w:sz w:val="22"/>
          <w:szCs w:val="22"/>
        </w:rPr>
        <w:t xml:space="preserve">otrzymaniu od Wykonawcy powiadomienia  o </w:t>
      </w:r>
      <w:r w:rsidR="00DD7F35" w:rsidRPr="00324948">
        <w:rPr>
          <w:rFonts w:cs="Times New Roman"/>
          <w:sz w:val="22"/>
          <w:szCs w:val="22"/>
        </w:rPr>
        <w:t xml:space="preserve">wykonaniu </w:t>
      </w:r>
      <w:r w:rsidR="008974F1">
        <w:rPr>
          <w:rFonts w:cs="Times New Roman"/>
          <w:sz w:val="22"/>
          <w:szCs w:val="22"/>
        </w:rPr>
        <w:t>wycinki drzew</w:t>
      </w:r>
      <w:r w:rsidR="00324948" w:rsidRPr="00324948">
        <w:rPr>
          <w:rFonts w:cs="Times New Roman"/>
          <w:sz w:val="22"/>
          <w:szCs w:val="22"/>
        </w:rPr>
        <w:t>. Należność</w:t>
      </w:r>
      <w:r w:rsidRPr="00324948">
        <w:rPr>
          <w:rFonts w:cs="Times New Roman"/>
          <w:sz w:val="22"/>
          <w:szCs w:val="22"/>
        </w:rPr>
        <w:t xml:space="preserve"> z tytułu </w:t>
      </w:r>
      <w:r w:rsidR="00324948" w:rsidRPr="00324948">
        <w:rPr>
          <w:rFonts w:cs="Times New Roman"/>
          <w:sz w:val="22"/>
          <w:szCs w:val="22"/>
        </w:rPr>
        <w:t>zakupu</w:t>
      </w:r>
      <w:r w:rsidRPr="00324948">
        <w:rPr>
          <w:rFonts w:cs="Times New Roman"/>
          <w:sz w:val="22"/>
          <w:szCs w:val="22"/>
        </w:rPr>
        <w:t xml:space="preserve"> drewn</w:t>
      </w:r>
      <w:r w:rsidR="00324948" w:rsidRPr="00324948">
        <w:rPr>
          <w:rFonts w:cs="Times New Roman"/>
          <w:sz w:val="22"/>
          <w:szCs w:val="22"/>
        </w:rPr>
        <w:t>a Wykonawca zobowiązany jest</w:t>
      </w:r>
      <w:r w:rsidRPr="00324948">
        <w:rPr>
          <w:rFonts w:cs="Times New Roman"/>
          <w:sz w:val="22"/>
          <w:szCs w:val="22"/>
        </w:rPr>
        <w:t xml:space="preserve"> wpłacić przelewem na wskazane przez </w:t>
      </w:r>
      <w:r w:rsidR="00324948" w:rsidRPr="00324948">
        <w:rPr>
          <w:rFonts w:cs="Times New Roman"/>
          <w:sz w:val="22"/>
          <w:szCs w:val="22"/>
        </w:rPr>
        <w:t>Zamawiającego konto</w:t>
      </w:r>
      <w:r w:rsidR="00FB1C93">
        <w:rPr>
          <w:rFonts w:cs="Times New Roman"/>
          <w:sz w:val="22"/>
          <w:szCs w:val="22"/>
        </w:rPr>
        <w:t>,</w:t>
      </w:r>
      <w:r w:rsidR="00324948" w:rsidRPr="00324948">
        <w:rPr>
          <w:rFonts w:cs="Times New Roman"/>
          <w:sz w:val="22"/>
          <w:szCs w:val="22"/>
        </w:rPr>
        <w:t xml:space="preserve"> </w:t>
      </w:r>
      <w:r w:rsidR="00324948" w:rsidRPr="00BB7C72">
        <w:rPr>
          <w:rFonts w:cs="Times New Roman"/>
          <w:b/>
          <w:sz w:val="22"/>
          <w:szCs w:val="22"/>
        </w:rPr>
        <w:t xml:space="preserve">w terminie </w:t>
      </w:r>
      <w:r w:rsidR="00CC5311">
        <w:rPr>
          <w:rFonts w:cs="Times New Roman"/>
          <w:b/>
          <w:sz w:val="22"/>
          <w:szCs w:val="22"/>
        </w:rPr>
        <w:t>7</w:t>
      </w:r>
      <w:r w:rsidR="00324948" w:rsidRPr="00BB7C72">
        <w:rPr>
          <w:rFonts w:cs="Times New Roman"/>
          <w:b/>
          <w:sz w:val="22"/>
          <w:szCs w:val="22"/>
        </w:rPr>
        <w:t xml:space="preserve"> dni </w:t>
      </w:r>
      <w:r w:rsidR="00324948" w:rsidRPr="00324948">
        <w:rPr>
          <w:rFonts w:cs="Times New Roman"/>
          <w:sz w:val="22"/>
          <w:szCs w:val="22"/>
        </w:rPr>
        <w:t xml:space="preserve">od </w:t>
      </w:r>
      <w:r w:rsidR="00FB1C93">
        <w:rPr>
          <w:rFonts w:cs="Times New Roman"/>
          <w:sz w:val="22"/>
          <w:szCs w:val="22"/>
        </w:rPr>
        <w:t xml:space="preserve">daty wystawienia </w:t>
      </w:r>
      <w:r w:rsidR="00324948" w:rsidRPr="00324948">
        <w:rPr>
          <w:rFonts w:cs="Times New Roman"/>
          <w:sz w:val="22"/>
          <w:szCs w:val="22"/>
        </w:rPr>
        <w:t>faktury.</w:t>
      </w:r>
      <w:r w:rsidRPr="00324948">
        <w:rPr>
          <w:rFonts w:cs="Times New Roman"/>
          <w:sz w:val="22"/>
          <w:szCs w:val="22"/>
        </w:rPr>
        <w:t xml:space="preserve"> 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8</w:t>
      </w:r>
    </w:p>
    <w:p w:rsidR="0010549B" w:rsidRPr="001E7F1E" w:rsidRDefault="0010549B" w:rsidP="001E7F1E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zobowiązuje się do zawarcia na własny koszt odpowiednich umów ubezpieczenia z tytułu szkód, które mogą zaistnieć w związku z zdarzeniami losowymi, a w szczególności od odpowiedzialności cywilnej na czas realizacji usług objętych umową.</w:t>
      </w:r>
    </w:p>
    <w:p w:rsidR="0010549B" w:rsidRPr="001E7F1E" w:rsidRDefault="0010549B" w:rsidP="001E7F1E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Ubezpieczeniu podlegają w szczególności: odpowiedzialność cywilna za szkody oraz następstwa nieszczęśliwych wypadków dotyczące pracowników i osób trzecich, a powstałe w związku wykonanymi usługami, w tym także ruchem pojazdów mechanicznych.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9</w:t>
      </w:r>
    </w:p>
    <w:p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Wynagrodzenie za wykonanie przedmiotu umowy określonego w § 1 strony ustalają na: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kwotę netto …………..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zł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 xml:space="preserve">plus podatek 8 % VAT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>……………zł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co łącznie stanowi kwotę brutto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  <w:t xml:space="preserve"> ………………..zł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(słownie złotych: …………………………………………………………………………………) </w:t>
      </w:r>
    </w:p>
    <w:p w:rsidR="0010549B" w:rsidRDefault="00E37722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Z</w:t>
      </w:r>
      <w:r w:rsidR="0010549B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aplata za wykonane usługi nastąpi po dokonaniu odbioru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końcowego</w:t>
      </w:r>
      <w:r w:rsidR="0010549B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prac, nie później niż w terminie </w:t>
      </w:r>
      <w:r w:rsidR="00702BA1" w:rsidRPr="00702BA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1</w:t>
      </w:r>
      <w:r w:rsidR="00CC531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4</w:t>
      </w:r>
      <w:r w:rsidR="0010549B" w:rsidRPr="00A86A6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dni</w:t>
      </w:r>
      <w:r w:rsidR="0010549B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 daty </w:t>
      </w:r>
      <w:r w:rsidR="005C04F6">
        <w:rPr>
          <w:rFonts w:eastAsia="Calibri" w:cs="Times New Roman"/>
          <w:color w:val="000000"/>
          <w:sz w:val="22"/>
          <w:szCs w:val="22"/>
          <w:lang w:eastAsia="ar-SA" w:bidi="ar-SA"/>
        </w:rPr>
        <w:t>otrzymania</w:t>
      </w:r>
      <w:r w:rsidR="0010549B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A04AE4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prawidłowo wystawionej </w:t>
      </w:r>
      <w:r w:rsidR="0010549B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faktury</w:t>
      </w:r>
      <w:r w:rsidR="005C04F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, </w:t>
      </w:r>
      <w:r w:rsidR="0010549B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5C04F6">
        <w:rPr>
          <w:rFonts w:eastAsia="Calibri" w:cs="Times New Roman"/>
          <w:color w:val="000000"/>
          <w:sz w:val="22"/>
          <w:szCs w:val="22"/>
          <w:lang w:eastAsia="ar-SA" w:bidi="ar-SA"/>
        </w:rPr>
        <w:t>na</w:t>
      </w:r>
      <w:r w:rsidR="0010549B"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5C04F6">
        <w:rPr>
          <w:rFonts w:eastAsia="Calibri" w:cs="Times New Roman"/>
          <w:color w:val="000000"/>
          <w:sz w:val="22"/>
          <w:szCs w:val="22"/>
          <w:lang w:eastAsia="ar-SA" w:bidi="ar-SA"/>
        </w:rPr>
        <w:t>wskazane przez Wykonawcę  konto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.</w:t>
      </w:r>
    </w:p>
    <w:p w:rsidR="00702BA1" w:rsidRPr="00AC6957" w:rsidRDefault="00702BA1" w:rsidP="00702BA1">
      <w:pPr>
        <w:ind w:firstLine="397"/>
        <w:jc w:val="both"/>
        <w:rPr>
          <w:szCs w:val="20"/>
        </w:rPr>
      </w:pPr>
      <w:r>
        <w:rPr>
          <w:szCs w:val="20"/>
        </w:rPr>
        <w:t>Fakturę</w:t>
      </w:r>
      <w:r w:rsidRPr="00AC6957">
        <w:rPr>
          <w:szCs w:val="20"/>
        </w:rPr>
        <w:t xml:space="preserve">  należy  wystawiać w następujący sposób:</w:t>
      </w:r>
    </w:p>
    <w:p w:rsidR="00702BA1" w:rsidRPr="00AC6957" w:rsidRDefault="00702BA1" w:rsidP="00702BA1">
      <w:pPr>
        <w:ind w:left="708"/>
        <w:jc w:val="both"/>
        <w:rPr>
          <w:b/>
          <w:szCs w:val="20"/>
        </w:rPr>
      </w:pPr>
      <w:r w:rsidRPr="00AC6957">
        <w:rPr>
          <w:b/>
          <w:szCs w:val="20"/>
        </w:rPr>
        <w:t>Nabywca:</w:t>
      </w:r>
    </w:p>
    <w:p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 xml:space="preserve">Powiat Grudziądzki, ul. </w:t>
      </w:r>
      <w:proofErr w:type="spellStart"/>
      <w:r w:rsidRPr="00AC6957">
        <w:rPr>
          <w:szCs w:val="20"/>
        </w:rPr>
        <w:t>Małomłyńska</w:t>
      </w:r>
      <w:proofErr w:type="spellEnd"/>
      <w:r w:rsidRPr="00AC6957">
        <w:rPr>
          <w:szCs w:val="20"/>
        </w:rPr>
        <w:t xml:space="preserve"> 1, 86-300 Grudziądz, NIP 876-24-10-290</w:t>
      </w:r>
    </w:p>
    <w:p w:rsidR="00702BA1" w:rsidRPr="00AC6957" w:rsidRDefault="00702BA1" w:rsidP="00702BA1">
      <w:pPr>
        <w:ind w:left="708"/>
        <w:jc w:val="both"/>
        <w:rPr>
          <w:szCs w:val="20"/>
        </w:rPr>
      </w:pPr>
      <w:r w:rsidRPr="00AC6957">
        <w:rPr>
          <w:b/>
          <w:szCs w:val="20"/>
        </w:rPr>
        <w:t>Odbiorca/płatnik</w:t>
      </w:r>
    </w:p>
    <w:p w:rsidR="00702BA1" w:rsidRPr="00702BA1" w:rsidRDefault="00702BA1" w:rsidP="00702BA1">
      <w:pPr>
        <w:ind w:left="708"/>
        <w:jc w:val="both"/>
        <w:rPr>
          <w:szCs w:val="20"/>
        </w:rPr>
      </w:pPr>
      <w:r w:rsidRPr="00AC6957">
        <w:rPr>
          <w:szCs w:val="20"/>
        </w:rPr>
        <w:t>Powiatowy Zarząd Dróg, ul. Paderewskiego 233, 86-300 Grudziądz</w:t>
      </w:r>
    </w:p>
    <w:p w:rsidR="00FB1C93" w:rsidRPr="001E7F1E" w:rsidRDefault="00FB1C93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Warunkiem dokonania zapłaty wynagrodzenia będzie dokonanie przez Wykonawcę wpłaty za pozyskane drewno, o której mowa w § 7 ust. 3.</w:t>
      </w:r>
    </w:p>
    <w:p w:rsidR="0010549B" w:rsidRPr="001E7F1E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 dzień zapłaty uważa się dzień wydania polecenia obciążenia rachunku Zamawiającego.</w:t>
      </w:r>
    </w:p>
    <w:p w:rsidR="0010549B" w:rsidRDefault="0010549B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urzędowej zmiany podatku VAT cena umowna zostanie odpowiednio dostosowana.</w:t>
      </w:r>
    </w:p>
    <w:p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:rsidR="00A04AE4" w:rsidRPr="00A04AE4" w:rsidRDefault="00A04AE4" w:rsidP="00A04AE4">
      <w:pPr>
        <w:numPr>
          <w:ilvl w:val="0"/>
          <w:numId w:val="9"/>
        </w:numPr>
        <w:suppressAutoHyphens w:val="0"/>
        <w:ind w:left="426" w:hanging="426"/>
        <w:jc w:val="both"/>
        <w:rPr>
          <w:sz w:val="22"/>
          <w:szCs w:val="22"/>
        </w:rPr>
      </w:pPr>
      <w:r w:rsidRPr="00A04AE4">
        <w:rPr>
          <w:sz w:val="22"/>
          <w:szCs w:val="22"/>
        </w:rPr>
        <w:t>Cesja, przelew lub czynność wywołująca podobne skutki, dokonane bez pisemnej zgody Zamawiającego, są względem Zamawiającego bezskuteczne.</w:t>
      </w:r>
    </w:p>
    <w:p w:rsidR="00A04AE4" w:rsidRPr="00F1294A" w:rsidRDefault="00A04AE4" w:rsidP="00A04AE4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bookmarkStart w:id="0" w:name="_GoBack"/>
      <w:bookmarkEnd w:id="0"/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10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Zamawiający zobowiązany jest do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dokonania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odbioru ostatecznego wykonanych usług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nie później niż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</w:t>
      </w:r>
      <w:r w:rsidR="00EE45EB">
        <w:rPr>
          <w:rFonts w:eastAsia="Calibri" w:cs="Times New Roman"/>
          <w:color w:val="000000"/>
          <w:sz w:val="22"/>
          <w:szCs w:val="22"/>
          <w:lang w:eastAsia="ar-SA" w:bidi="ar-SA"/>
        </w:rPr>
        <w:t>3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zgłoszenia zakończenia prac przez Wykonawcę.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ma prawo przerwać odbiór ostateczny jeżeli Wykonawca nie wykonał przedmiotu umowy w całości.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:rsidR="0010549B" w:rsidRPr="00E37722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wad.</w:t>
      </w:r>
      <w:r w:rsidRPr="00E37722">
        <w:rPr>
          <w:rFonts w:eastAsia="Calibri" w:cs="Times New Roman"/>
          <w:color w:val="000000"/>
          <w:sz w:val="22"/>
          <w:szCs w:val="22"/>
          <w:lang w:eastAsia="ar-SA" w:bidi="ar-SA"/>
        </w:rPr>
        <w:t>.</w:t>
      </w:r>
    </w:p>
    <w:p w:rsidR="0010549B" w:rsidRPr="001E7F1E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Jeżeli w toku czynności odbioru wady nie zostaną usunięte, to Zamawiającemu przysługują następujące uprawnienia: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Jeżeli wady nadają się do usunięcia, może odmówić odbioru do czasu usunięcia wad.</w:t>
      </w:r>
    </w:p>
    <w:p w:rsidR="0010549B" w:rsidRDefault="0010549B" w:rsidP="001E7F1E">
      <w:pPr>
        <w:suppressAutoHyphens w:val="0"/>
        <w:ind w:firstLine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Jeżeli wady nie nadają się do usunięcia, to:</w:t>
      </w:r>
    </w:p>
    <w:p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a) jeżeli nie uniemożliwiają one użytkowania przedmiotu odbioru zgodnie z przeznaczeniem, Zamawiający może obniżyć wynagrodzenie umowne.</w:t>
      </w:r>
    </w:p>
    <w:p w:rsidR="0010549B" w:rsidRDefault="0010549B" w:rsidP="00E37722">
      <w:pPr>
        <w:suppressAutoHyphens w:val="0"/>
        <w:ind w:left="851" w:hanging="142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jeżeli wady uniemożliwiają użytkowanie zgodne z przeznaczeniem, Zamawiający może odstąpić od umowy lub żądać wykonania przedmiotu odbioru po raz drugi. W wypadku odstąpienia od umowy Zamawiający może powierzyć usunięcie wad i wykonanie uzupełnień osobie trzeciej na koszt i niebezpieczeństwo Wykonawcy.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11</w:t>
      </w:r>
    </w:p>
    <w:p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odstąpienia od umowy w szczególności w wypadkach jeżeli: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nie rozpoczął wykonywa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nia usług w terminie 7 dni od podpisania umowy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</w:p>
    <w:p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Wykonawca przerwał realizację usług i przerwa ta trwa dłużej niż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3) Wystąpi istotna zmiana okoliczności powodująca, że wykonanie umowy nie leży w interesie publicznym, czego nie można było przewidzieć w chwili zawarcia umowy - odstąpienie od umowy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w tym przypadku może nastąpić w terminie miesiąca od powzięcia wiadomości o powyższych okolicznościach. W takim wypadku Wykonawca może żądać jedynie wynagrodzenia należytego mu z tytułu wykonania części umowy,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4) Wykonawca realizuje roboty przewidziane niniejszą umową w sposób niezgodny z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>d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okumentacją określającą przedmiot </w:t>
      </w:r>
      <w:r w:rsidR="00E37722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zamówienia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>lub narusza inne postanowienia niniejszej umowy,</w:t>
      </w:r>
    </w:p>
    <w:p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5) Zostanie ogłoszona upadłość lub rozwiązanie przedsiębiorstwa wykonawcy,</w:t>
      </w:r>
    </w:p>
    <w:p w:rsidR="0010549B" w:rsidRDefault="0010549B" w:rsidP="0010549B">
      <w:pPr>
        <w:suppressAutoHyphens w:val="0"/>
        <w:ind w:left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6) Zostanie wydany nakaz zajęcia majątku wykonawcy.</w:t>
      </w:r>
    </w:p>
    <w:p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Odstąpienie od umowy powinno nastąpić w formie pisemnej w terminie </w:t>
      </w:r>
      <w:r w:rsidR="00BC22C0">
        <w:rPr>
          <w:rFonts w:eastAsia="Calibri" w:cs="Times New Roman"/>
          <w:color w:val="000000"/>
          <w:sz w:val="22"/>
          <w:szCs w:val="22"/>
          <w:lang w:eastAsia="ar-SA" w:bidi="ar-SA"/>
        </w:rPr>
        <w:t>14 dni</w:t>
      </w: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 daty powzięcia wiadomości o zaistnieniu okoliczności określonych w ust. 1 i 2 i musi zawierać uzasadnienie.</w:t>
      </w:r>
      <w:r>
        <w:rPr>
          <w:rFonts w:ascii="Arial" w:hAnsi="Arial"/>
          <w:lang w:eastAsia="ar-SA" w:bidi="ar-SA"/>
        </w:rPr>
        <w:t> </w:t>
      </w:r>
    </w:p>
    <w:p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Wykonawcę oraz Zamawiającego obciążają następujące obowiązki szczegółowe: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Wykonawca zabezpieczy przerwane usługi w zakresie obustronnie uzgodnionym na koszt strony, z której przyczyny nastąpiło odstąpienie od umowy lub przerwanie wykonywania usług,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w ustępie 1 pkt 3).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4) Wykonawca niezwłocznie, nie później jednak niż w terminie 3 dni, usunie z terenu budowy urządzenia zaplecza przez niego dostarczone.</w:t>
      </w:r>
    </w:p>
    <w:p w:rsidR="0010549B" w:rsidRPr="001E7F1E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1E7F1E">
        <w:rPr>
          <w:rFonts w:eastAsia="Calibri" w:cs="Times New Roman"/>
          <w:color w:val="000000"/>
          <w:sz w:val="22"/>
          <w:szCs w:val="22"/>
          <w:lang w:eastAsia="ar-SA" w:bidi="ar-SA"/>
        </w:rPr>
        <w:t>Zamawiający w razie odstąpienia od umowy z przyczyn, za które Wykonawca nie odpowiada, obowiązany jest do: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1) dokonania odbioru usług przerwanych oraz do zapłaty wynagrodzenia za usługi, które zostały wykonane do dnia odstąpienia,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2) przejęcia od Wykonawcy terenu wykonywania usług pod swój dozór w terminie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od daty odstąpienia od umowy.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</w:t>
      </w:r>
      <w:r w:rsidR="00604A81"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12</w:t>
      </w:r>
    </w:p>
    <w:p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 przypadku odstąpienia od umowy przez którąkolwiek ze stron z przyczyn nie leżących po stronie Zamawiającego (z zastrzeżeniem zapisu § 11 ustęp 1 pkt 3) Wykonawca zapłaci Zamawiającemu karę w wysokości 20 % wartości zamówienia wskazanego w § 9 ustęp 1 brutto.</w:t>
      </w:r>
    </w:p>
    <w:p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Wykonawca zapłaci Zamawiającemu karę pieniężną za każdy dzień zwłoki w:</w:t>
      </w:r>
    </w:p>
    <w:p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a) realizacji umowy </w:t>
      </w:r>
      <w:r w:rsidR="0061791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wysokości </w:t>
      </w:r>
      <w:r w:rsidRP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100,00 zł </w:t>
      </w:r>
      <w:r w:rsidRPr="00022FAB">
        <w:rPr>
          <w:rFonts w:eastAsia="Calibri" w:cs="Times New Roman"/>
          <w:color w:val="000000"/>
          <w:sz w:val="22"/>
          <w:szCs w:val="22"/>
          <w:lang w:eastAsia="ar-SA" w:bidi="ar-SA"/>
        </w:rPr>
        <w:t>brutto,</w:t>
      </w:r>
    </w:p>
    <w:p w:rsidR="0010549B" w:rsidRDefault="0010549B" w:rsidP="00F1294A">
      <w:pPr>
        <w:suppressAutoHyphens w:val="0"/>
        <w:ind w:firstLine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b) terminowym usunięciu wad w wysokości 100,00 zł brutto,</w:t>
      </w:r>
    </w:p>
    <w:p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c) zapłacie należności za drewno pozyskane z wycinki określonej w § 7 ust. 4 w wysokości 100 zł brutto.</w:t>
      </w:r>
    </w:p>
    <w:p w:rsidR="0010549B" w:rsidRPr="00F1294A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Zamawiającemu przysługuje prawo do żądania odszkodowania uzupełniającego przekraczającego powyższe kary umowne na zasadach ogólnych.</w:t>
      </w:r>
    </w:p>
    <w:p w:rsidR="0010549B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F1294A">
        <w:rPr>
          <w:rFonts w:eastAsia="Calibri" w:cs="Times New Roman"/>
          <w:color w:val="000000"/>
          <w:sz w:val="22"/>
          <w:szCs w:val="22"/>
          <w:lang w:eastAsia="ar-SA" w:bidi="ar-SA"/>
        </w:rPr>
        <w:t>Kary powyższe mogą być naliczane kumulatywnie.</w:t>
      </w:r>
    </w:p>
    <w:p w:rsidR="00354CF1" w:rsidRPr="00F1294A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wyraża zgodę na potrącenie kar umownych z należnego wynagrodzenia.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13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Osobą odpowiedzialną za realizację umowy ze strony Zamawiającego będzie: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1. ……………………………</w:t>
      </w:r>
      <w:r w:rsidR="00B20AE0">
        <w:rPr>
          <w:rFonts w:eastAsia="Calibri" w:cs="Times New Roman"/>
          <w:color w:val="000000"/>
          <w:sz w:val="22"/>
          <w:szCs w:val="22"/>
          <w:lang w:eastAsia="ar-SA" w:bidi="ar-SA"/>
        </w:rPr>
        <w:t>………………………………………………………………………………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Osobą odpowiedzialną za realizację umowy ze strony Wykonawcy będzie: 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1. ……………………………………………………………………………………………………………..</w:t>
      </w:r>
    </w:p>
    <w:p w:rsidR="00354CF1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14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Wykonawca powierzy podwykonawcom wykonanie: 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lastRenderedPageBreak/>
        <w:t>1) ……………………………………………………………</w:t>
      </w:r>
      <w:r>
        <w:rPr>
          <w:rFonts w:eastAsia="Calibri" w:cs="Times New Roman"/>
          <w:color w:val="000000"/>
          <w:sz w:val="22"/>
          <w:szCs w:val="22"/>
          <w:lang w:eastAsia="ar-SA" w:bidi="ar-SA"/>
        </w:rPr>
        <w:tab/>
      </w:r>
      <w:r>
        <w:rPr>
          <w:rFonts w:ascii="Arial" w:eastAsia="Calibri" w:hAnsi="Arial" w:cs="Times New Roman"/>
          <w:color w:val="000000"/>
          <w:sz w:val="22"/>
          <w:szCs w:val="22"/>
          <w:lang w:eastAsia="ar-SA" w:bidi="ar-SA"/>
        </w:rPr>
        <w:t> 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działania lub zaniechania podwykonawcy jak za własne działania lub zaniechania.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jest odpowiedzialny za bezpieczeństwo wszelkich działań na terenie usług w tym działań podwykonawcy i ponosi za nie</w:t>
      </w:r>
      <w:r w:rsidR="00DD1886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odpowiedzialność odszkodowawczą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w stosunku do Zamawiającego oraz wszelkich podmiotów trzecich.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 przypadku wskazanym w ust. 4 Wykonawca zobowiązany jest podjąć czynności określone w art. 647</w:t>
      </w:r>
      <w:r w:rsidRPr="00653DE0">
        <w:rPr>
          <w:rFonts w:eastAsia="Calibri" w:cs="Times New Roman"/>
          <w:color w:val="000000"/>
          <w:sz w:val="22"/>
          <w:szCs w:val="22"/>
          <w:vertAlign w:val="superscript"/>
          <w:lang w:eastAsia="ar-SA" w:bidi="ar-SA"/>
        </w:rPr>
        <w:t>1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KC w szczególności dostarczyć Zamawiającemu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kopię 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umow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y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z Podwykonawcą nie później niż 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7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dni przed jej zawarciem.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Wykonawca może zrezygnować z podwykonawstwa.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W przypadku, gdy zmiana lub rezygnacja z podwykonawcy dotyczy przedmiotu, na którego zasoby Wykonawca powoływał się na zasadach określonych w art. 26 ust. 2b Ustawy </w:t>
      </w:r>
      <w:proofErr w:type="spellStart"/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Pzp</w:t>
      </w:r>
      <w:proofErr w:type="spellEnd"/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, w celu spełnienia warunków udziału w postępowaniu, o których mowa w art. 22 ust. 1 Ustawy </w:t>
      </w:r>
      <w:proofErr w:type="spellStart"/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Pzp</w:t>
      </w:r>
      <w:proofErr w:type="spellEnd"/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, Wykonawca jest zobowiązany wykazać Zamawiającemu, iż proponowany inny podwykonawca lub Wykonawca samodzielnie spełniają je w stopniu nie mniejszym niż wymagany w trakcie postępowania o udzielenie zamówienia.</w:t>
      </w:r>
    </w:p>
    <w:p w:rsidR="0010549B" w:rsidRPr="00653DE0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>
        <w:rPr>
          <w:rFonts w:eastAsia="Calibri" w:cs="Times New Roman"/>
          <w:color w:val="000000"/>
          <w:sz w:val="22"/>
          <w:szCs w:val="22"/>
          <w:lang w:eastAsia="ar-SA" w:bidi="ar-SA"/>
        </w:rPr>
        <w:t>,</w:t>
      </w:r>
      <w:r w:rsidRPr="00653DE0"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:rsidR="0010549B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15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:rsidR="0010549B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16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>Wykonawca nie może dokonać przeniesienia swoich wierzytelności wobec Zamawiającego na osoby lub podmioty trzecie bez uprzedniej zgody Zamawiającego. Jakakolwiek cesja dokonana bez takiej zgody nie będzie ważna i stanowić będzie istotne naruszenie postanowień umowy uprawniające Zamawiającego do odstąpienia od umowy z przyczyn leżących po stronie wykonawcy.</w:t>
      </w:r>
    </w:p>
    <w:p w:rsidR="0010549B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§ 17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  <w:r>
        <w:rPr>
          <w:rFonts w:eastAsia="Calibri" w:cs="Times New Roman"/>
          <w:color w:val="000000"/>
          <w:sz w:val="22"/>
          <w:szCs w:val="22"/>
          <w:lang w:eastAsia="ar-SA" w:bidi="ar-SA"/>
        </w:rPr>
        <w:t xml:space="preserve">Umowę sporządzono w dwóch jednobrzmiących egzemplarzach po jednym dla każdej ze stron. </w:t>
      </w: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604A81" w:rsidRDefault="00604A81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90039E" w:rsidRDefault="0090039E" w:rsidP="0010549B">
      <w:pPr>
        <w:suppressAutoHyphens w:val="0"/>
        <w:jc w:val="both"/>
        <w:rPr>
          <w:rFonts w:eastAsia="Calibri" w:cs="Times New Roman"/>
          <w:color w:val="000000"/>
          <w:sz w:val="22"/>
          <w:szCs w:val="22"/>
          <w:lang w:eastAsia="ar-SA" w:bidi="ar-SA"/>
        </w:rPr>
      </w:pPr>
    </w:p>
    <w:p w:rsidR="0010549B" w:rsidRDefault="0010549B" w:rsidP="0010549B">
      <w:pPr>
        <w:suppressAutoHyphens w:val="0"/>
        <w:jc w:val="both"/>
      </w:pP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>ZAMAWIAJĄCY</w:t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</w:r>
      <w:r>
        <w:rPr>
          <w:rFonts w:eastAsia="Calibri" w:cs="Times New Roman"/>
          <w:b/>
          <w:color w:val="000000"/>
          <w:sz w:val="22"/>
          <w:szCs w:val="22"/>
          <w:lang w:eastAsia="ar-SA" w:bidi="ar-SA"/>
        </w:rPr>
        <w:tab/>
        <w:t>WYKONAWCA</w:t>
      </w:r>
    </w:p>
    <w:p w:rsidR="007A4023" w:rsidRDefault="00C44A7E"/>
    <w:sectPr w:rsidR="007A4023" w:rsidSect="00E35B8D">
      <w:footerReference w:type="default" r:id="rId9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7E" w:rsidRDefault="00C44A7E">
      <w:r>
        <w:separator/>
      </w:r>
    </w:p>
  </w:endnote>
  <w:endnote w:type="continuationSeparator" w:id="0">
    <w:p w:rsidR="00C44A7E" w:rsidRDefault="00C4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B9" w:rsidRDefault="0010549B" w:rsidP="00E35B8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4AE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7E" w:rsidRDefault="00C44A7E">
      <w:r>
        <w:separator/>
      </w:r>
    </w:p>
  </w:footnote>
  <w:footnote w:type="continuationSeparator" w:id="0">
    <w:p w:rsidR="00C44A7E" w:rsidRDefault="00C44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A0043C"/>
    <w:multiLevelType w:val="hybridMultilevel"/>
    <w:tmpl w:val="F1B0841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D758A"/>
    <w:multiLevelType w:val="hybridMultilevel"/>
    <w:tmpl w:val="1AE63568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0"/>
  </w:num>
  <w:num w:numId="5">
    <w:abstractNumId w:val="12"/>
  </w:num>
  <w:num w:numId="6">
    <w:abstractNumId w:val="15"/>
  </w:num>
  <w:num w:numId="7">
    <w:abstractNumId w:val="16"/>
  </w:num>
  <w:num w:numId="8">
    <w:abstractNumId w:val="7"/>
  </w:num>
  <w:num w:numId="9">
    <w:abstractNumId w:val="14"/>
  </w:num>
  <w:num w:numId="10">
    <w:abstractNumId w:val="4"/>
  </w:num>
  <w:num w:numId="11">
    <w:abstractNumId w:val="11"/>
  </w:num>
  <w:num w:numId="12">
    <w:abstractNumId w:val="3"/>
  </w:num>
  <w:num w:numId="13">
    <w:abstractNumId w:val="17"/>
  </w:num>
  <w:num w:numId="14">
    <w:abstractNumId w:val="1"/>
  </w:num>
  <w:num w:numId="15">
    <w:abstractNumId w:val="6"/>
  </w:num>
  <w:num w:numId="16">
    <w:abstractNumId w:val="8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32"/>
    <w:rsid w:val="00022FAB"/>
    <w:rsid w:val="00023620"/>
    <w:rsid w:val="00034BBA"/>
    <w:rsid w:val="000800F3"/>
    <w:rsid w:val="00090B1A"/>
    <w:rsid w:val="0010549B"/>
    <w:rsid w:val="001062BA"/>
    <w:rsid w:val="001E7F1E"/>
    <w:rsid w:val="0020744B"/>
    <w:rsid w:val="00263C8D"/>
    <w:rsid w:val="002B64DE"/>
    <w:rsid w:val="002E0332"/>
    <w:rsid w:val="002E76FF"/>
    <w:rsid w:val="00324948"/>
    <w:rsid w:val="00330CC1"/>
    <w:rsid w:val="00354CF1"/>
    <w:rsid w:val="00365739"/>
    <w:rsid w:val="003B0470"/>
    <w:rsid w:val="003C30C0"/>
    <w:rsid w:val="003F009F"/>
    <w:rsid w:val="004103FD"/>
    <w:rsid w:val="00415BE6"/>
    <w:rsid w:val="00463C0F"/>
    <w:rsid w:val="004954A5"/>
    <w:rsid w:val="00531EC6"/>
    <w:rsid w:val="00542B4A"/>
    <w:rsid w:val="00565D12"/>
    <w:rsid w:val="005C04F6"/>
    <w:rsid w:val="005C5405"/>
    <w:rsid w:val="00604A81"/>
    <w:rsid w:val="00617911"/>
    <w:rsid w:val="00626E98"/>
    <w:rsid w:val="00653DE0"/>
    <w:rsid w:val="00702BA1"/>
    <w:rsid w:val="00717006"/>
    <w:rsid w:val="007222E4"/>
    <w:rsid w:val="00727ED4"/>
    <w:rsid w:val="00761A9B"/>
    <w:rsid w:val="007C6322"/>
    <w:rsid w:val="007F1728"/>
    <w:rsid w:val="00800733"/>
    <w:rsid w:val="008360A9"/>
    <w:rsid w:val="0083680D"/>
    <w:rsid w:val="008806CC"/>
    <w:rsid w:val="008855A5"/>
    <w:rsid w:val="008974F1"/>
    <w:rsid w:val="008F3DA1"/>
    <w:rsid w:val="0090039E"/>
    <w:rsid w:val="009E6D2C"/>
    <w:rsid w:val="00A04AE4"/>
    <w:rsid w:val="00A86A61"/>
    <w:rsid w:val="00AE5FE5"/>
    <w:rsid w:val="00B20AE0"/>
    <w:rsid w:val="00BA5643"/>
    <w:rsid w:val="00BB7C72"/>
    <w:rsid w:val="00BC22C0"/>
    <w:rsid w:val="00BC66FA"/>
    <w:rsid w:val="00C44A7E"/>
    <w:rsid w:val="00C97C59"/>
    <w:rsid w:val="00CC5311"/>
    <w:rsid w:val="00CE07F0"/>
    <w:rsid w:val="00DD1886"/>
    <w:rsid w:val="00DD7F35"/>
    <w:rsid w:val="00DF1387"/>
    <w:rsid w:val="00DF21B9"/>
    <w:rsid w:val="00E242FF"/>
    <w:rsid w:val="00E37722"/>
    <w:rsid w:val="00EE45EB"/>
    <w:rsid w:val="00F1294A"/>
    <w:rsid w:val="00F57DC9"/>
    <w:rsid w:val="00FB1C93"/>
    <w:rsid w:val="00FC4E0F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4B0C-575A-4DAE-9D6B-F0BDA46A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1974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2017-03-13T10:00:00Z</cp:lastPrinted>
  <dcterms:created xsi:type="dcterms:W3CDTF">2015-01-20T07:05:00Z</dcterms:created>
  <dcterms:modified xsi:type="dcterms:W3CDTF">2018-02-23T07:49:00Z</dcterms:modified>
</cp:coreProperties>
</file>